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D8" w:rsidRPr="00282E22" w:rsidRDefault="003033D8" w:rsidP="003033D8">
      <w:pPr>
        <w:autoSpaceDE w:val="0"/>
        <w:autoSpaceDN w:val="0"/>
        <w:ind w:left="210" w:hanging="210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別記　第１号様式（第9条）</w:t>
      </w:r>
    </w:p>
    <w:p w:rsidR="003033D8" w:rsidRPr="00282E22" w:rsidRDefault="00C7498A" w:rsidP="00C7498A">
      <w:pPr>
        <w:autoSpaceDE w:val="0"/>
        <w:autoSpaceDN w:val="0"/>
        <w:ind w:left="210" w:hanging="210"/>
        <w:jc w:val="right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 xml:space="preserve">　</w:t>
      </w:r>
      <w:r w:rsidR="003033D8" w:rsidRPr="00282E22">
        <w:rPr>
          <w:rFonts w:hint="eastAsia"/>
          <w:color w:val="000000" w:themeColor="text1"/>
          <w:kern w:val="2"/>
        </w:rPr>
        <w:t xml:space="preserve">　　年　　月　　日</w:t>
      </w:r>
    </w:p>
    <w:p w:rsidR="00A95028" w:rsidRPr="00282E22" w:rsidRDefault="00A95028" w:rsidP="00C7498A">
      <w:pPr>
        <w:autoSpaceDE w:val="0"/>
        <w:autoSpaceDN w:val="0"/>
        <w:ind w:left="210"/>
        <w:rPr>
          <w:color w:val="000000" w:themeColor="text1"/>
          <w:kern w:val="2"/>
        </w:rPr>
      </w:pPr>
    </w:p>
    <w:p w:rsidR="003033D8" w:rsidRPr="00282E22" w:rsidRDefault="003033D8" w:rsidP="00C7498A">
      <w:pPr>
        <w:autoSpaceDE w:val="0"/>
        <w:autoSpaceDN w:val="0"/>
        <w:ind w:left="210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 xml:space="preserve">木更津市長　</w:t>
      </w:r>
      <w:r w:rsidR="00C66FD6" w:rsidRPr="00282E22">
        <w:rPr>
          <w:rFonts w:hint="eastAsia"/>
          <w:color w:val="000000" w:themeColor="text1"/>
          <w:kern w:val="2"/>
        </w:rPr>
        <w:t xml:space="preserve">　</w:t>
      </w:r>
      <w:r w:rsidR="00FA0534">
        <w:rPr>
          <w:rFonts w:hint="eastAsia"/>
          <w:color w:val="000000" w:themeColor="text1"/>
          <w:kern w:val="2"/>
        </w:rPr>
        <w:t>渡　辺　　芳　邦</w:t>
      </w:r>
      <w:r w:rsidRPr="00282E22">
        <w:rPr>
          <w:rFonts w:hint="eastAsia"/>
          <w:color w:val="000000" w:themeColor="text1"/>
          <w:kern w:val="2"/>
        </w:rPr>
        <w:t xml:space="preserve">　　様</w:t>
      </w:r>
    </w:p>
    <w:p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:rsidR="003033D8" w:rsidRPr="00282E22" w:rsidRDefault="003033D8" w:rsidP="0014611F">
      <w:pPr>
        <w:autoSpaceDE w:val="0"/>
        <w:autoSpaceDN w:val="0"/>
        <w:ind w:firstLineChars="2600" w:firstLine="5484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住　所</w:t>
      </w:r>
    </w:p>
    <w:p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:rsidR="003033D8" w:rsidRPr="00282E22" w:rsidRDefault="003033D8" w:rsidP="0014611F">
      <w:pPr>
        <w:autoSpaceDE w:val="0"/>
        <w:autoSpaceDN w:val="0"/>
        <w:ind w:firstLineChars="2600" w:firstLine="5484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氏　名</w:t>
      </w:r>
      <w:r w:rsidR="00C7498A" w:rsidRPr="00282E22">
        <w:rPr>
          <w:rFonts w:hint="eastAsia"/>
          <w:color w:val="000000" w:themeColor="text1"/>
          <w:kern w:val="2"/>
        </w:rPr>
        <w:t xml:space="preserve">　　</w:t>
      </w:r>
      <w:r w:rsidRPr="00282E22">
        <w:rPr>
          <w:rFonts w:hint="eastAsia"/>
          <w:color w:val="000000" w:themeColor="text1"/>
          <w:kern w:val="2"/>
        </w:rPr>
        <w:t xml:space="preserve">　　　　　</w:t>
      </w:r>
      <w:r w:rsidR="0014611F" w:rsidRPr="00282E22">
        <w:rPr>
          <w:rFonts w:hint="eastAsia"/>
          <w:color w:val="000000" w:themeColor="text1"/>
          <w:kern w:val="2"/>
        </w:rPr>
        <w:t xml:space="preserve">　　</w:t>
      </w:r>
      <w:r w:rsidRPr="00282E22">
        <w:rPr>
          <w:rFonts w:hint="eastAsia"/>
          <w:color w:val="000000" w:themeColor="text1"/>
          <w:kern w:val="2"/>
        </w:rPr>
        <w:t xml:space="preserve">　　　印</w:t>
      </w:r>
    </w:p>
    <w:p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:rsidR="003033D8" w:rsidRPr="00282E22" w:rsidRDefault="003033D8" w:rsidP="00C7498A">
      <w:pPr>
        <w:autoSpaceDE w:val="0"/>
        <w:autoSpaceDN w:val="0"/>
        <w:ind w:left="210" w:hanging="210"/>
        <w:jc w:val="center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プロポーザル参加意向申出書</w:t>
      </w:r>
    </w:p>
    <w:p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:rsidR="003033D8" w:rsidRPr="00282E22" w:rsidRDefault="003033D8" w:rsidP="00C7498A">
      <w:pPr>
        <w:autoSpaceDE w:val="0"/>
        <w:autoSpaceDN w:val="0"/>
        <w:ind w:left="210"/>
        <w:rPr>
          <w:color w:val="000000" w:themeColor="text1"/>
          <w:kern w:val="2"/>
        </w:rPr>
      </w:pPr>
      <w:r w:rsidRPr="00282E22">
        <w:rPr>
          <w:rFonts w:hint="eastAsia"/>
          <w:color w:val="000000" w:themeColor="text1"/>
          <w:kern w:val="2"/>
        </w:rPr>
        <w:t>次の件について、プロポーザルの参加を申し込みます。</w:t>
      </w:r>
    </w:p>
    <w:p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</w:rPr>
      </w:pPr>
    </w:p>
    <w:p w:rsidR="003033D8" w:rsidRPr="00282E22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u w:val="single"/>
        </w:rPr>
      </w:pPr>
      <w:r w:rsidRPr="00282E22">
        <w:rPr>
          <w:rFonts w:hint="eastAsia"/>
          <w:color w:val="000000" w:themeColor="text1"/>
          <w:kern w:val="2"/>
          <w:u w:val="single"/>
        </w:rPr>
        <w:t>件名</w:t>
      </w:r>
      <w:r w:rsidR="00C7498A" w:rsidRPr="00282E22">
        <w:rPr>
          <w:rFonts w:hint="eastAsia"/>
          <w:color w:val="000000" w:themeColor="text1"/>
          <w:kern w:val="2"/>
          <w:u w:val="single"/>
        </w:rPr>
        <w:t xml:space="preserve">　　　　</w:t>
      </w:r>
      <w:r w:rsidR="00943426" w:rsidRPr="00943426">
        <w:rPr>
          <w:rFonts w:hint="eastAsia"/>
          <w:color w:val="000000" w:themeColor="text1"/>
          <w:kern w:val="2"/>
          <w:sz w:val="24"/>
          <w:szCs w:val="24"/>
          <w:u w:val="single"/>
        </w:rPr>
        <w:t>木更津市子育て支援関連業務派遣事業</w:t>
      </w:r>
      <w:r w:rsidR="00C7498A" w:rsidRPr="00282E22">
        <w:rPr>
          <w:rFonts w:hint="eastAsia"/>
          <w:color w:val="000000" w:themeColor="text1"/>
          <w:kern w:val="2"/>
          <w:u w:val="single"/>
        </w:rPr>
        <w:t xml:space="preserve">　　　　　　　　　　</w:t>
      </w:r>
    </w:p>
    <w:p w:rsidR="003033D8" w:rsidRPr="00943426" w:rsidRDefault="003033D8">
      <w:pPr>
        <w:widowControl/>
        <w:jc w:val="left"/>
        <w:rPr>
          <w:color w:val="000000" w:themeColor="text1"/>
          <w:kern w:val="2"/>
        </w:rPr>
      </w:pPr>
      <w:bookmarkStart w:id="0" w:name="_GoBack"/>
      <w:bookmarkEnd w:id="0"/>
    </w:p>
    <w:sectPr w:rsidR="003033D8" w:rsidRPr="00943426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30" w:rsidRDefault="00A35930">
      <w:r>
        <w:separator/>
      </w:r>
    </w:p>
  </w:endnote>
  <w:endnote w:type="continuationSeparator" w:id="0">
    <w:p w:rsidR="00A35930" w:rsidRDefault="00A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30" w:rsidRDefault="00A35930">
      <w:r>
        <w:separator/>
      </w:r>
    </w:p>
  </w:footnote>
  <w:footnote w:type="continuationSeparator" w:id="0">
    <w:p w:rsidR="00A35930" w:rsidRDefault="00A3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42A12"/>
    <w:rsid w:val="00943426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A053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1AEA-67F9-45D2-8A33-3F08EFBD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NF15-0059</cp:lastModifiedBy>
  <cp:revision>3</cp:revision>
  <cp:lastPrinted>2018-12-18T01:53:00Z</cp:lastPrinted>
  <dcterms:created xsi:type="dcterms:W3CDTF">2018-12-06T01:28:00Z</dcterms:created>
  <dcterms:modified xsi:type="dcterms:W3CDTF">2018-12-18T01:53:00Z</dcterms:modified>
</cp:coreProperties>
</file>