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0E" w:rsidRDefault="0066510E" w:rsidP="0066510E">
      <w:pPr>
        <w:kinsoku w:val="0"/>
        <w:overflowPunct w:val="0"/>
        <w:snapToGrid w:val="0"/>
        <w:spacing w:line="631" w:lineRule="exact"/>
        <w:jc w:val="center"/>
        <w:rPr>
          <w:spacing w:val="0"/>
          <w:sz w:val="32"/>
          <w:szCs w:val="32"/>
        </w:rPr>
      </w:pPr>
      <w:r w:rsidRPr="00543F71">
        <w:rPr>
          <w:rFonts w:hint="eastAsia"/>
          <w:spacing w:val="0"/>
          <w:sz w:val="32"/>
          <w:szCs w:val="32"/>
        </w:rPr>
        <w:t>保育園入園</w:t>
      </w:r>
      <w:r w:rsidR="00543F71" w:rsidRPr="00543F71">
        <w:rPr>
          <w:rFonts w:hint="eastAsia"/>
          <w:spacing w:val="0"/>
          <w:sz w:val="32"/>
          <w:szCs w:val="32"/>
        </w:rPr>
        <w:t>内定</w:t>
      </w:r>
      <w:r w:rsidRPr="00543F71">
        <w:rPr>
          <w:rFonts w:hint="eastAsia"/>
          <w:spacing w:val="0"/>
          <w:sz w:val="32"/>
          <w:szCs w:val="32"/>
        </w:rPr>
        <w:t>取下げ届け</w:t>
      </w:r>
    </w:p>
    <w:p w:rsidR="00FD3D83" w:rsidRDefault="00FD3D83" w:rsidP="0066510E">
      <w:pPr>
        <w:kinsoku w:val="0"/>
        <w:overflowPunct w:val="0"/>
        <w:snapToGrid w:val="0"/>
        <w:spacing w:line="631" w:lineRule="exact"/>
        <w:jc w:val="center"/>
        <w:rPr>
          <w:sz w:val="32"/>
          <w:szCs w:val="32"/>
        </w:rPr>
      </w:pP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  <w:bookmarkStart w:id="0" w:name="_GoBack"/>
      <w:bookmarkEnd w:id="0"/>
    </w:p>
    <w:p w:rsidR="0066510E" w:rsidRPr="00FD3D83" w:rsidRDefault="00FD3D83" w:rsidP="0066510E">
      <w:pPr>
        <w:kinsoku w:val="0"/>
        <w:wordWrap w:val="0"/>
        <w:overflowPunct w:val="0"/>
        <w:snapToGrid w:val="0"/>
        <w:spacing w:line="511" w:lineRule="exact"/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6510E">
        <w:rPr>
          <w:rFonts w:hint="eastAsia"/>
          <w:sz w:val="24"/>
        </w:rPr>
        <w:t xml:space="preserve">　</w:t>
      </w:r>
      <w:r w:rsidR="0066510E" w:rsidRPr="00FD3D83">
        <w:rPr>
          <w:rFonts w:hint="eastAsia"/>
          <w:sz w:val="24"/>
          <w:szCs w:val="24"/>
        </w:rPr>
        <w:t xml:space="preserve">　</w:t>
      </w:r>
      <w:r w:rsidRPr="00FD3D83">
        <w:rPr>
          <w:rFonts w:hint="eastAsia"/>
          <w:sz w:val="24"/>
          <w:szCs w:val="24"/>
        </w:rPr>
        <w:t xml:space="preserve">　　年　　月　　日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</w:pPr>
      <w:r>
        <w:rPr>
          <w:rFonts w:hint="eastAsia"/>
          <w:sz w:val="24"/>
        </w:rPr>
        <w:t xml:space="preserve">　木更津市長　渡辺　芳邦　　様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保護者　住所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  <w:ind w:firstLineChars="1100" w:firstLine="2684"/>
      </w:pPr>
      <w:r>
        <w:rPr>
          <w:rFonts w:hint="eastAsia"/>
          <w:sz w:val="24"/>
        </w:rPr>
        <w:t xml:space="preserve">　　　　　　　　　　　氏名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</w:pPr>
      <w:r>
        <w:rPr>
          <w:rFonts w:hint="eastAsia"/>
          <w:sz w:val="24"/>
        </w:rPr>
        <w:t xml:space="preserve">　　このたび、以下の児童の</w:t>
      </w:r>
      <w:r w:rsidR="00543F71">
        <w:rPr>
          <w:rFonts w:hint="eastAsia"/>
          <w:sz w:val="24"/>
        </w:rPr>
        <w:t>入園内定</w:t>
      </w:r>
      <w:r>
        <w:rPr>
          <w:rFonts w:hint="eastAsia"/>
          <w:sz w:val="24"/>
        </w:rPr>
        <w:t>について取下げします。</w:t>
      </w:r>
    </w:p>
    <w:p w:rsidR="0066510E" w:rsidRDefault="0066510E" w:rsidP="0066510E">
      <w:pPr>
        <w:wordWrap w:val="0"/>
        <w:snapToGrid w:val="0"/>
        <w:spacing w:line="241" w:lineRule="exact"/>
      </w:pPr>
    </w:p>
    <w:tbl>
      <w:tblPr>
        <w:tblW w:w="8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249"/>
        <w:gridCol w:w="6883"/>
        <w:gridCol w:w="107"/>
      </w:tblGrid>
      <w:tr w:rsidR="0066510E" w:rsidTr="0066510E">
        <w:trPr>
          <w:gridAfter w:val="3"/>
          <w:wAfter w:w="8239" w:type="dxa"/>
          <w:trHeight w:val="621"/>
        </w:trPr>
        <w:tc>
          <w:tcPr>
            <w:tcW w:w="321" w:type="dxa"/>
            <w:vMerge w:val="restart"/>
          </w:tcPr>
          <w:p w:rsidR="0066510E" w:rsidRDefault="0066510E">
            <w:pPr>
              <w:wordWrap w:val="0"/>
              <w:snapToGrid w:val="0"/>
              <w:spacing w:line="480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</w:tr>
      <w:tr w:rsidR="0066510E" w:rsidTr="0066510E">
        <w:trPr>
          <w:trHeight w:hRule="exact" w:val="1170"/>
        </w:trPr>
        <w:tc>
          <w:tcPr>
            <w:tcW w:w="321" w:type="dxa"/>
            <w:vMerge/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510E" w:rsidRDefault="0066510E">
            <w:pPr>
              <w:snapToGrid w:val="0"/>
              <w:spacing w:line="45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児童氏名及び生年月日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6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50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年　　　月　　　日生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</w:tr>
      <w:tr w:rsidR="0066510E" w:rsidTr="0066510E">
        <w:trPr>
          <w:trHeight w:hRule="exact" w:val="3598"/>
        </w:trPr>
        <w:tc>
          <w:tcPr>
            <w:tcW w:w="321" w:type="dxa"/>
            <w:vMerge/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snapToGrid w:val="0"/>
              <w:spacing w:line="481" w:lineRule="exact"/>
              <w:jc w:val="center"/>
              <w:rPr>
                <w:spacing w:val="1"/>
              </w:rPr>
            </w:pPr>
          </w:p>
          <w:p w:rsidR="0066510E" w:rsidRDefault="0066510E">
            <w:pPr>
              <w:snapToGrid w:val="0"/>
              <w:spacing w:line="48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取下げ理由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 xml:space="preserve">　　　　　　　　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</w:tr>
    </w:tbl>
    <w:p w:rsidR="00970841" w:rsidRDefault="00970841"/>
    <w:sectPr w:rsidR="00970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0E"/>
    <w:rsid w:val="00543F71"/>
    <w:rsid w:val="0066510E"/>
    <w:rsid w:val="00734E47"/>
    <w:rsid w:val="00970841"/>
    <w:rsid w:val="00FA23D3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5BE2C"/>
  <w15:chartTrackingRefBased/>
  <w15:docId w15:val="{BAB3C006-52FD-44D3-8678-BFF6978A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10E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E47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C706-EF02-4E5B-BA2E-68953A2B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NF15-0282</dc:creator>
  <cp:keywords/>
  <dc:description/>
  <cp:lastModifiedBy>NF20-0251</cp:lastModifiedBy>
  <cp:revision>4</cp:revision>
  <cp:lastPrinted>2019-06-06T01:39:00Z</cp:lastPrinted>
  <dcterms:created xsi:type="dcterms:W3CDTF">2018-05-01T04:19:00Z</dcterms:created>
  <dcterms:modified xsi:type="dcterms:W3CDTF">2022-09-29T10:12:00Z</dcterms:modified>
</cp:coreProperties>
</file>