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D48" w:rsidRPr="00A76BE7" w:rsidRDefault="009A308B" w:rsidP="007F6D48">
      <w:pPr>
        <w:rPr>
          <w:sz w:val="22"/>
          <w:szCs w:val="22"/>
        </w:rPr>
      </w:pPr>
      <w:r>
        <w:rPr>
          <w:rFonts w:hint="eastAsia"/>
          <w:noProof/>
          <w:sz w:val="22"/>
          <w:szCs w:val="22"/>
        </w:rPr>
        <mc:AlternateContent>
          <mc:Choice Requires="wps">
            <w:drawing>
              <wp:anchor distT="0" distB="0" distL="114300" distR="114300" simplePos="0" relativeHeight="251657728" behindDoc="0" locked="0" layoutInCell="1" allowOverlap="1">
                <wp:simplePos x="0" y="0"/>
                <wp:positionH relativeFrom="column">
                  <wp:posOffset>-1417</wp:posOffset>
                </wp:positionH>
                <wp:positionV relativeFrom="paragraph">
                  <wp:posOffset>-332398</wp:posOffset>
                </wp:positionV>
                <wp:extent cx="904875" cy="328930"/>
                <wp:effectExtent l="4445" t="3175" r="0" b="127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328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28DF" w:rsidRPr="00FD1E14" w:rsidRDefault="00202023" w:rsidP="00202023">
                            <w:pPr>
                              <w:jc w:val="left"/>
                              <w:rPr>
                                <w:rFonts w:ascii="HG丸ｺﾞｼｯｸM-PRO" w:eastAsia="HG丸ｺﾞｼｯｸM-PRO" w:hAnsi="HG丸ｺﾞｼｯｸM-PRO"/>
                                <w:sz w:val="20"/>
                                <w:szCs w:val="20"/>
                              </w:rPr>
                            </w:pPr>
                            <w:r w:rsidRPr="00FD1E14">
                              <w:rPr>
                                <w:rFonts w:ascii="HG丸ｺﾞｼｯｸM-PRO" w:eastAsia="HG丸ｺﾞｼｯｸM-PRO" w:hAnsi="HG丸ｺﾞｼｯｸM-PRO" w:hint="eastAsia"/>
                                <w:sz w:val="20"/>
                                <w:szCs w:val="20"/>
                              </w:rPr>
                              <w:t>様式第３</w:t>
                            </w:r>
                            <w:r w:rsidRPr="00FD1E14">
                              <w:rPr>
                                <w:rFonts w:ascii="HG丸ｺﾞｼｯｸM-PRO" w:eastAsia="HG丸ｺﾞｼｯｸM-PRO" w:hAnsi="HG丸ｺﾞｼｯｸM-PRO"/>
                                <w:sz w:val="20"/>
                                <w:szCs w:val="20"/>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1pt;margin-top:-26.15pt;width:71.25pt;height:2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" stroked="f">
                <v:textbox inset="5.85pt,.7pt,5.85pt,.7pt">
                  <w:txbxContent>
                    <w:p w:rsidR="00AB28DF" w:rsidRPr="00FD1E14" w:rsidRDefault="00202023" w:rsidP="00202023">
                      <w:pPr>
                        <w:jc w:val="left"/>
                        <w:rPr>
                          <w:rFonts w:ascii="HG丸ｺﾞｼｯｸM-PRO" w:eastAsia="HG丸ｺﾞｼｯｸM-PRO" w:hAnsi="HG丸ｺﾞｼｯｸM-PRO"/>
                          <w:sz w:val="20"/>
                          <w:szCs w:val="20"/>
                        </w:rPr>
                      </w:pPr>
                      <w:r w:rsidRPr="00FD1E14">
                        <w:rPr>
                          <w:rFonts w:ascii="HG丸ｺﾞｼｯｸM-PRO" w:eastAsia="HG丸ｺﾞｼｯｸM-PRO" w:hAnsi="HG丸ｺﾞｼｯｸM-PRO" w:hint="eastAsia"/>
                          <w:sz w:val="20"/>
                          <w:szCs w:val="20"/>
                        </w:rPr>
                        <w:t>様式第３</w:t>
                      </w:r>
                      <w:r w:rsidRPr="00FD1E14">
                        <w:rPr>
                          <w:rFonts w:ascii="HG丸ｺﾞｼｯｸM-PRO" w:eastAsia="HG丸ｺﾞｼｯｸM-PRO" w:hAnsi="HG丸ｺﾞｼｯｸM-PRO"/>
                          <w:sz w:val="20"/>
                          <w:szCs w:val="20"/>
                        </w:rPr>
                        <w:t>号</w:t>
                      </w:r>
                    </w:p>
                  </w:txbxContent>
                </v:textbox>
              </v:rect>
            </w:pict>
          </mc:Fallback>
        </mc:AlternateContent>
      </w:r>
    </w:p>
    <w:p w:rsidR="007F6D48" w:rsidRPr="00FD1E14" w:rsidRDefault="007F6D48" w:rsidP="00A43B6C">
      <w:pPr>
        <w:ind w:leftChars="67" w:left="141"/>
        <w:jc w:val="center"/>
        <w:rPr>
          <w:rFonts w:ascii="HG丸ｺﾞｼｯｸM-PRO" w:eastAsia="HG丸ｺﾞｼｯｸM-PRO" w:hAnsi="HG丸ｺﾞｼｯｸM-PRO"/>
          <w:sz w:val="28"/>
          <w:szCs w:val="28"/>
        </w:rPr>
      </w:pPr>
      <w:r w:rsidRPr="00FD1E14">
        <w:rPr>
          <w:rFonts w:ascii="HG丸ｺﾞｼｯｸM-PRO" w:eastAsia="HG丸ｺﾞｼｯｸM-PRO" w:hAnsi="HG丸ｺﾞｼｯｸM-PRO" w:hint="eastAsia"/>
          <w:sz w:val="28"/>
          <w:szCs w:val="28"/>
        </w:rPr>
        <w:t>団 体 役 員 表</w:t>
      </w:r>
    </w:p>
    <w:tbl>
      <w:tblPr>
        <w:tblW w:w="0" w:type="auto"/>
        <w:tblInd w:w="42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227"/>
        <w:gridCol w:w="3402"/>
        <w:gridCol w:w="2410"/>
      </w:tblGrid>
      <w:tr w:rsidR="007F6D48" w:rsidRPr="00FD1E14" w:rsidTr="00AB28DF">
        <w:trPr>
          <w:trHeight w:val="567"/>
        </w:trPr>
        <w:tc>
          <w:tcPr>
            <w:tcW w:w="3227" w:type="dxa"/>
            <w:tcBorders>
              <w:top w:val="single" w:sz="12" w:space="0" w:color="auto"/>
              <w:left w:val="single" w:sz="12" w:space="0" w:color="auto"/>
              <w:bottom w:val="single" w:sz="6" w:space="0" w:color="auto"/>
            </w:tcBorders>
            <w:shd w:val="clear" w:color="auto" w:fill="CCCCCC"/>
            <w:vAlign w:val="center"/>
          </w:tcPr>
          <w:p w:rsidR="007F6D48" w:rsidRPr="00FD1E14" w:rsidRDefault="007F6D48" w:rsidP="00A43B6C">
            <w:pPr>
              <w:jc w:val="center"/>
              <w:rPr>
                <w:rFonts w:ascii="HG丸ｺﾞｼｯｸM-PRO" w:eastAsia="HG丸ｺﾞｼｯｸM-PRO" w:hAnsi="HG丸ｺﾞｼｯｸM-PRO"/>
                <w:sz w:val="22"/>
                <w:szCs w:val="22"/>
              </w:rPr>
            </w:pPr>
            <w:r w:rsidRPr="00FD1E14">
              <w:rPr>
                <w:rFonts w:ascii="HG丸ｺﾞｼｯｸM-PRO" w:eastAsia="HG丸ｺﾞｼｯｸM-PRO" w:hAnsi="HG丸ｺﾞｼｯｸM-PRO" w:hint="eastAsia"/>
                <w:sz w:val="22"/>
                <w:szCs w:val="22"/>
              </w:rPr>
              <w:t xml:space="preserve">役　　</w:t>
            </w:r>
            <w:r w:rsidR="00A43B6C" w:rsidRPr="00FD1E14">
              <w:rPr>
                <w:rFonts w:ascii="HG丸ｺﾞｼｯｸM-PRO" w:eastAsia="HG丸ｺﾞｼｯｸM-PRO" w:hAnsi="HG丸ｺﾞｼｯｸM-PRO" w:hint="eastAsia"/>
                <w:sz w:val="22"/>
                <w:szCs w:val="22"/>
              </w:rPr>
              <w:t xml:space="preserve">　</w:t>
            </w:r>
            <w:r w:rsidRPr="00FD1E14">
              <w:rPr>
                <w:rFonts w:ascii="HG丸ｺﾞｼｯｸM-PRO" w:eastAsia="HG丸ｺﾞｼｯｸM-PRO" w:hAnsi="HG丸ｺﾞｼｯｸM-PRO" w:hint="eastAsia"/>
                <w:sz w:val="22"/>
                <w:szCs w:val="22"/>
              </w:rPr>
              <w:t>職</w:t>
            </w:r>
          </w:p>
        </w:tc>
        <w:tc>
          <w:tcPr>
            <w:tcW w:w="3402" w:type="dxa"/>
            <w:tcBorders>
              <w:top w:val="single" w:sz="12" w:space="0" w:color="auto"/>
              <w:bottom w:val="single" w:sz="6" w:space="0" w:color="auto"/>
            </w:tcBorders>
            <w:shd w:val="clear" w:color="auto" w:fill="CCCCCC"/>
            <w:vAlign w:val="center"/>
          </w:tcPr>
          <w:p w:rsidR="007F6D48" w:rsidRPr="00FD1E14" w:rsidRDefault="007F6D48" w:rsidP="00A43B6C">
            <w:pPr>
              <w:jc w:val="center"/>
              <w:rPr>
                <w:rFonts w:ascii="HG丸ｺﾞｼｯｸM-PRO" w:eastAsia="HG丸ｺﾞｼｯｸM-PRO" w:hAnsi="HG丸ｺﾞｼｯｸM-PRO"/>
                <w:sz w:val="22"/>
                <w:szCs w:val="22"/>
              </w:rPr>
            </w:pPr>
            <w:r w:rsidRPr="00FD1E14">
              <w:rPr>
                <w:rFonts w:ascii="HG丸ｺﾞｼｯｸM-PRO" w:eastAsia="HG丸ｺﾞｼｯｸM-PRO" w:hAnsi="HG丸ｺﾞｼｯｸM-PRO" w:hint="eastAsia"/>
                <w:sz w:val="22"/>
                <w:szCs w:val="22"/>
              </w:rPr>
              <w:t xml:space="preserve">氏　　</w:t>
            </w:r>
            <w:r w:rsidR="00A43B6C" w:rsidRPr="00FD1E14">
              <w:rPr>
                <w:rFonts w:ascii="HG丸ｺﾞｼｯｸM-PRO" w:eastAsia="HG丸ｺﾞｼｯｸM-PRO" w:hAnsi="HG丸ｺﾞｼｯｸM-PRO" w:hint="eastAsia"/>
                <w:sz w:val="22"/>
                <w:szCs w:val="22"/>
              </w:rPr>
              <w:t xml:space="preserve">　</w:t>
            </w:r>
            <w:r w:rsidRPr="00FD1E14">
              <w:rPr>
                <w:rFonts w:ascii="HG丸ｺﾞｼｯｸM-PRO" w:eastAsia="HG丸ｺﾞｼｯｸM-PRO" w:hAnsi="HG丸ｺﾞｼｯｸM-PRO" w:hint="eastAsia"/>
                <w:sz w:val="22"/>
                <w:szCs w:val="22"/>
              </w:rPr>
              <w:t>名</w:t>
            </w:r>
          </w:p>
        </w:tc>
        <w:tc>
          <w:tcPr>
            <w:tcW w:w="2410" w:type="dxa"/>
            <w:tcBorders>
              <w:top w:val="single" w:sz="12" w:space="0" w:color="auto"/>
              <w:bottom w:val="single" w:sz="6" w:space="0" w:color="auto"/>
              <w:right w:val="single" w:sz="12" w:space="0" w:color="auto"/>
            </w:tcBorders>
            <w:shd w:val="clear" w:color="auto" w:fill="CCCCCC"/>
            <w:vAlign w:val="center"/>
          </w:tcPr>
          <w:p w:rsidR="007F6D48" w:rsidRPr="00FD1E14" w:rsidRDefault="007F6D48" w:rsidP="00A43B6C">
            <w:pPr>
              <w:jc w:val="center"/>
              <w:rPr>
                <w:rFonts w:ascii="HG丸ｺﾞｼｯｸM-PRO" w:eastAsia="HG丸ｺﾞｼｯｸM-PRO" w:hAnsi="HG丸ｺﾞｼｯｸM-PRO"/>
                <w:sz w:val="22"/>
                <w:szCs w:val="22"/>
              </w:rPr>
            </w:pPr>
            <w:r w:rsidRPr="00FD1E14">
              <w:rPr>
                <w:rFonts w:ascii="HG丸ｺﾞｼｯｸM-PRO" w:eastAsia="HG丸ｺﾞｼｯｸM-PRO" w:hAnsi="HG丸ｺﾞｼｯｸM-PRO" w:hint="eastAsia"/>
                <w:sz w:val="22"/>
                <w:szCs w:val="22"/>
              </w:rPr>
              <w:t>生</w:t>
            </w:r>
            <w:r w:rsidR="00A43B6C" w:rsidRPr="00FD1E14">
              <w:rPr>
                <w:rFonts w:ascii="HG丸ｺﾞｼｯｸM-PRO" w:eastAsia="HG丸ｺﾞｼｯｸM-PRO" w:hAnsi="HG丸ｺﾞｼｯｸM-PRO" w:hint="eastAsia"/>
                <w:sz w:val="22"/>
                <w:szCs w:val="22"/>
              </w:rPr>
              <w:t xml:space="preserve"> </w:t>
            </w:r>
            <w:r w:rsidRPr="00FD1E14">
              <w:rPr>
                <w:rFonts w:ascii="HG丸ｺﾞｼｯｸM-PRO" w:eastAsia="HG丸ｺﾞｼｯｸM-PRO" w:hAnsi="HG丸ｺﾞｼｯｸM-PRO" w:hint="eastAsia"/>
                <w:sz w:val="22"/>
                <w:szCs w:val="22"/>
              </w:rPr>
              <w:t>年</w:t>
            </w:r>
            <w:r w:rsidR="00A43B6C" w:rsidRPr="00FD1E14">
              <w:rPr>
                <w:rFonts w:ascii="HG丸ｺﾞｼｯｸM-PRO" w:eastAsia="HG丸ｺﾞｼｯｸM-PRO" w:hAnsi="HG丸ｺﾞｼｯｸM-PRO" w:hint="eastAsia"/>
                <w:sz w:val="22"/>
                <w:szCs w:val="22"/>
              </w:rPr>
              <w:t xml:space="preserve"> </w:t>
            </w:r>
            <w:r w:rsidRPr="00FD1E14">
              <w:rPr>
                <w:rFonts w:ascii="HG丸ｺﾞｼｯｸM-PRO" w:eastAsia="HG丸ｺﾞｼｯｸM-PRO" w:hAnsi="HG丸ｺﾞｼｯｸM-PRO" w:hint="eastAsia"/>
                <w:sz w:val="22"/>
                <w:szCs w:val="22"/>
              </w:rPr>
              <w:t>月</w:t>
            </w:r>
            <w:r w:rsidR="00A43B6C" w:rsidRPr="00FD1E14">
              <w:rPr>
                <w:rFonts w:ascii="HG丸ｺﾞｼｯｸM-PRO" w:eastAsia="HG丸ｺﾞｼｯｸM-PRO" w:hAnsi="HG丸ｺﾞｼｯｸM-PRO" w:hint="eastAsia"/>
                <w:sz w:val="22"/>
                <w:szCs w:val="22"/>
              </w:rPr>
              <w:t xml:space="preserve"> </w:t>
            </w:r>
            <w:r w:rsidRPr="00FD1E14">
              <w:rPr>
                <w:rFonts w:ascii="HG丸ｺﾞｼｯｸM-PRO" w:eastAsia="HG丸ｺﾞｼｯｸM-PRO" w:hAnsi="HG丸ｺﾞｼｯｸM-PRO" w:hint="eastAsia"/>
                <w:sz w:val="22"/>
                <w:szCs w:val="22"/>
              </w:rPr>
              <w:t>日</w:t>
            </w:r>
          </w:p>
        </w:tc>
      </w:tr>
      <w:tr w:rsidR="007F6D48" w:rsidRPr="00FD1E14" w:rsidTr="00A43B6C">
        <w:trPr>
          <w:trHeight w:val="567"/>
        </w:trPr>
        <w:tc>
          <w:tcPr>
            <w:tcW w:w="3227" w:type="dxa"/>
            <w:tcBorders>
              <w:top w:val="single" w:sz="6" w:space="0" w:color="auto"/>
              <w:left w:val="single" w:sz="12" w:space="0" w:color="auto"/>
              <w:bottom w:val="single" w:sz="6" w:space="0" w:color="auto"/>
            </w:tcBorders>
            <w:shd w:val="clear" w:color="auto" w:fill="auto"/>
            <w:vAlign w:val="center"/>
          </w:tcPr>
          <w:p w:rsidR="007F6D48" w:rsidRPr="00FD1E14" w:rsidRDefault="007F6D48" w:rsidP="00A43B6C">
            <w:pPr>
              <w:ind w:left="360"/>
              <w:rPr>
                <w:rFonts w:ascii="HG丸ｺﾞｼｯｸM-PRO" w:eastAsia="HG丸ｺﾞｼｯｸM-PRO" w:hAnsi="HG丸ｺﾞｼｯｸM-PRO"/>
                <w:sz w:val="22"/>
                <w:szCs w:val="22"/>
              </w:rPr>
            </w:pPr>
          </w:p>
        </w:tc>
        <w:tc>
          <w:tcPr>
            <w:tcW w:w="3402" w:type="dxa"/>
            <w:tcBorders>
              <w:top w:val="single" w:sz="6" w:space="0" w:color="auto"/>
              <w:bottom w:val="single" w:sz="6" w:space="0" w:color="auto"/>
            </w:tcBorders>
            <w:shd w:val="clear" w:color="auto" w:fill="auto"/>
            <w:vAlign w:val="center"/>
          </w:tcPr>
          <w:p w:rsidR="007F6D48" w:rsidRPr="00FD1E14" w:rsidRDefault="007F6D48" w:rsidP="00A43B6C">
            <w:pPr>
              <w:ind w:left="360"/>
              <w:rPr>
                <w:rFonts w:ascii="HG丸ｺﾞｼｯｸM-PRO" w:eastAsia="HG丸ｺﾞｼｯｸM-PRO" w:hAnsi="HG丸ｺﾞｼｯｸM-PRO"/>
                <w:sz w:val="22"/>
                <w:szCs w:val="22"/>
              </w:rPr>
            </w:pPr>
          </w:p>
        </w:tc>
        <w:tc>
          <w:tcPr>
            <w:tcW w:w="2410" w:type="dxa"/>
            <w:tcBorders>
              <w:top w:val="single" w:sz="6" w:space="0" w:color="auto"/>
              <w:bottom w:val="single" w:sz="6" w:space="0" w:color="auto"/>
              <w:right w:val="single" w:sz="12" w:space="0" w:color="auto"/>
            </w:tcBorders>
            <w:shd w:val="clear" w:color="auto" w:fill="auto"/>
            <w:vAlign w:val="center"/>
          </w:tcPr>
          <w:p w:rsidR="007F6D48" w:rsidRPr="00FD1E14" w:rsidRDefault="007F6D48" w:rsidP="00A43B6C">
            <w:pPr>
              <w:ind w:left="360"/>
              <w:rPr>
                <w:rFonts w:ascii="HG丸ｺﾞｼｯｸM-PRO" w:eastAsia="HG丸ｺﾞｼｯｸM-PRO" w:hAnsi="HG丸ｺﾞｼｯｸM-PRO"/>
                <w:sz w:val="22"/>
                <w:szCs w:val="22"/>
              </w:rPr>
            </w:pPr>
          </w:p>
        </w:tc>
      </w:tr>
      <w:tr w:rsidR="005F74EF" w:rsidRPr="00FD1E14" w:rsidTr="00A43B6C">
        <w:trPr>
          <w:trHeight w:val="567"/>
        </w:trPr>
        <w:tc>
          <w:tcPr>
            <w:tcW w:w="3227" w:type="dxa"/>
            <w:tcBorders>
              <w:top w:val="single" w:sz="6" w:space="0" w:color="auto"/>
              <w:left w:val="single" w:sz="12" w:space="0" w:color="auto"/>
              <w:bottom w:val="single" w:sz="6" w:space="0" w:color="auto"/>
            </w:tcBorders>
            <w:shd w:val="clear" w:color="auto" w:fill="auto"/>
            <w:vAlign w:val="center"/>
          </w:tcPr>
          <w:p w:rsidR="005F74EF" w:rsidRPr="00FD1E14" w:rsidRDefault="005F74EF" w:rsidP="00A43B6C">
            <w:pPr>
              <w:ind w:left="360"/>
              <w:rPr>
                <w:rFonts w:ascii="HG丸ｺﾞｼｯｸM-PRO" w:eastAsia="HG丸ｺﾞｼｯｸM-PRO" w:hAnsi="HG丸ｺﾞｼｯｸM-PRO"/>
                <w:sz w:val="22"/>
                <w:szCs w:val="22"/>
              </w:rPr>
            </w:pPr>
          </w:p>
        </w:tc>
        <w:tc>
          <w:tcPr>
            <w:tcW w:w="3402" w:type="dxa"/>
            <w:tcBorders>
              <w:top w:val="single" w:sz="6" w:space="0" w:color="auto"/>
              <w:bottom w:val="single" w:sz="6" w:space="0" w:color="auto"/>
            </w:tcBorders>
            <w:shd w:val="clear" w:color="auto" w:fill="auto"/>
            <w:vAlign w:val="center"/>
          </w:tcPr>
          <w:p w:rsidR="005F74EF" w:rsidRPr="00FD1E14" w:rsidRDefault="005F74EF" w:rsidP="00A43B6C">
            <w:pPr>
              <w:ind w:left="360"/>
              <w:rPr>
                <w:rFonts w:ascii="HG丸ｺﾞｼｯｸM-PRO" w:eastAsia="HG丸ｺﾞｼｯｸM-PRO" w:hAnsi="HG丸ｺﾞｼｯｸM-PRO"/>
                <w:sz w:val="22"/>
                <w:szCs w:val="22"/>
              </w:rPr>
            </w:pPr>
          </w:p>
        </w:tc>
        <w:tc>
          <w:tcPr>
            <w:tcW w:w="2410" w:type="dxa"/>
            <w:tcBorders>
              <w:top w:val="single" w:sz="6" w:space="0" w:color="auto"/>
              <w:bottom w:val="single" w:sz="6" w:space="0" w:color="auto"/>
              <w:right w:val="single" w:sz="12" w:space="0" w:color="auto"/>
            </w:tcBorders>
            <w:shd w:val="clear" w:color="auto" w:fill="auto"/>
            <w:vAlign w:val="center"/>
          </w:tcPr>
          <w:p w:rsidR="005F74EF" w:rsidRPr="00FD1E14" w:rsidRDefault="005F74EF" w:rsidP="00A43B6C">
            <w:pPr>
              <w:ind w:left="360"/>
              <w:rPr>
                <w:rFonts w:ascii="HG丸ｺﾞｼｯｸM-PRO" w:eastAsia="HG丸ｺﾞｼｯｸM-PRO" w:hAnsi="HG丸ｺﾞｼｯｸM-PRO"/>
                <w:sz w:val="22"/>
                <w:szCs w:val="22"/>
              </w:rPr>
            </w:pPr>
          </w:p>
        </w:tc>
      </w:tr>
      <w:tr w:rsidR="005F74EF" w:rsidRPr="00FD1E14" w:rsidTr="00A43B6C">
        <w:trPr>
          <w:trHeight w:val="567"/>
        </w:trPr>
        <w:tc>
          <w:tcPr>
            <w:tcW w:w="3227" w:type="dxa"/>
            <w:tcBorders>
              <w:top w:val="single" w:sz="6" w:space="0" w:color="auto"/>
              <w:left w:val="single" w:sz="12" w:space="0" w:color="auto"/>
              <w:bottom w:val="single" w:sz="6" w:space="0" w:color="auto"/>
            </w:tcBorders>
            <w:shd w:val="clear" w:color="auto" w:fill="auto"/>
            <w:vAlign w:val="center"/>
          </w:tcPr>
          <w:p w:rsidR="005F74EF" w:rsidRPr="00FD1E14" w:rsidRDefault="005F74EF" w:rsidP="00A43B6C">
            <w:pPr>
              <w:ind w:left="360"/>
              <w:rPr>
                <w:rFonts w:ascii="HG丸ｺﾞｼｯｸM-PRO" w:eastAsia="HG丸ｺﾞｼｯｸM-PRO" w:hAnsi="HG丸ｺﾞｼｯｸM-PRO"/>
                <w:sz w:val="22"/>
                <w:szCs w:val="22"/>
              </w:rPr>
            </w:pPr>
          </w:p>
        </w:tc>
        <w:tc>
          <w:tcPr>
            <w:tcW w:w="3402" w:type="dxa"/>
            <w:tcBorders>
              <w:top w:val="single" w:sz="6" w:space="0" w:color="auto"/>
              <w:bottom w:val="single" w:sz="6" w:space="0" w:color="auto"/>
            </w:tcBorders>
            <w:shd w:val="clear" w:color="auto" w:fill="auto"/>
            <w:vAlign w:val="center"/>
          </w:tcPr>
          <w:p w:rsidR="005F74EF" w:rsidRPr="00FD1E14" w:rsidRDefault="005F74EF" w:rsidP="00A43B6C">
            <w:pPr>
              <w:ind w:left="360"/>
              <w:rPr>
                <w:rFonts w:ascii="HG丸ｺﾞｼｯｸM-PRO" w:eastAsia="HG丸ｺﾞｼｯｸM-PRO" w:hAnsi="HG丸ｺﾞｼｯｸM-PRO"/>
                <w:sz w:val="22"/>
                <w:szCs w:val="22"/>
              </w:rPr>
            </w:pPr>
          </w:p>
        </w:tc>
        <w:tc>
          <w:tcPr>
            <w:tcW w:w="2410" w:type="dxa"/>
            <w:tcBorders>
              <w:top w:val="single" w:sz="6" w:space="0" w:color="auto"/>
              <w:bottom w:val="single" w:sz="6" w:space="0" w:color="auto"/>
              <w:right w:val="single" w:sz="12" w:space="0" w:color="auto"/>
            </w:tcBorders>
            <w:shd w:val="clear" w:color="auto" w:fill="auto"/>
            <w:vAlign w:val="center"/>
          </w:tcPr>
          <w:p w:rsidR="005F74EF" w:rsidRPr="00FD1E14" w:rsidRDefault="005F74EF" w:rsidP="00A43B6C">
            <w:pPr>
              <w:ind w:left="360"/>
              <w:rPr>
                <w:rFonts w:ascii="HG丸ｺﾞｼｯｸM-PRO" w:eastAsia="HG丸ｺﾞｼｯｸM-PRO" w:hAnsi="HG丸ｺﾞｼｯｸM-PRO"/>
                <w:sz w:val="22"/>
                <w:szCs w:val="22"/>
              </w:rPr>
            </w:pPr>
          </w:p>
        </w:tc>
      </w:tr>
      <w:tr w:rsidR="005F74EF" w:rsidRPr="00FD1E14" w:rsidTr="00A43B6C">
        <w:trPr>
          <w:trHeight w:val="567"/>
        </w:trPr>
        <w:tc>
          <w:tcPr>
            <w:tcW w:w="3227" w:type="dxa"/>
            <w:tcBorders>
              <w:top w:val="single" w:sz="6" w:space="0" w:color="auto"/>
              <w:left w:val="single" w:sz="12" w:space="0" w:color="auto"/>
              <w:bottom w:val="single" w:sz="6" w:space="0" w:color="auto"/>
            </w:tcBorders>
            <w:shd w:val="clear" w:color="auto" w:fill="auto"/>
            <w:vAlign w:val="center"/>
          </w:tcPr>
          <w:p w:rsidR="005F74EF" w:rsidRPr="00FD1E14" w:rsidRDefault="005F74EF" w:rsidP="00A43B6C">
            <w:pPr>
              <w:ind w:left="360"/>
              <w:rPr>
                <w:rFonts w:ascii="HG丸ｺﾞｼｯｸM-PRO" w:eastAsia="HG丸ｺﾞｼｯｸM-PRO" w:hAnsi="HG丸ｺﾞｼｯｸM-PRO"/>
                <w:sz w:val="22"/>
                <w:szCs w:val="22"/>
              </w:rPr>
            </w:pPr>
          </w:p>
        </w:tc>
        <w:tc>
          <w:tcPr>
            <w:tcW w:w="3402" w:type="dxa"/>
            <w:tcBorders>
              <w:top w:val="single" w:sz="6" w:space="0" w:color="auto"/>
              <w:bottom w:val="single" w:sz="6" w:space="0" w:color="auto"/>
            </w:tcBorders>
            <w:shd w:val="clear" w:color="auto" w:fill="auto"/>
            <w:vAlign w:val="center"/>
          </w:tcPr>
          <w:p w:rsidR="005F74EF" w:rsidRPr="00FD1E14" w:rsidRDefault="005F74EF" w:rsidP="00A43B6C">
            <w:pPr>
              <w:ind w:left="360"/>
              <w:rPr>
                <w:rFonts w:ascii="HG丸ｺﾞｼｯｸM-PRO" w:eastAsia="HG丸ｺﾞｼｯｸM-PRO" w:hAnsi="HG丸ｺﾞｼｯｸM-PRO"/>
                <w:sz w:val="22"/>
                <w:szCs w:val="22"/>
              </w:rPr>
            </w:pPr>
          </w:p>
        </w:tc>
        <w:tc>
          <w:tcPr>
            <w:tcW w:w="2410" w:type="dxa"/>
            <w:tcBorders>
              <w:top w:val="single" w:sz="6" w:space="0" w:color="auto"/>
              <w:bottom w:val="single" w:sz="6" w:space="0" w:color="auto"/>
              <w:right w:val="single" w:sz="12" w:space="0" w:color="auto"/>
            </w:tcBorders>
            <w:shd w:val="clear" w:color="auto" w:fill="auto"/>
            <w:vAlign w:val="center"/>
          </w:tcPr>
          <w:p w:rsidR="005F74EF" w:rsidRPr="00FD1E14" w:rsidRDefault="005F74EF" w:rsidP="00A43B6C">
            <w:pPr>
              <w:ind w:left="360"/>
              <w:rPr>
                <w:rFonts w:ascii="HG丸ｺﾞｼｯｸM-PRO" w:eastAsia="HG丸ｺﾞｼｯｸM-PRO" w:hAnsi="HG丸ｺﾞｼｯｸM-PRO"/>
                <w:sz w:val="22"/>
                <w:szCs w:val="22"/>
              </w:rPr>
            </w:pPr>
          </w:p>
        </w:tc>
      </w:tr>
      <w:tr w:rsidR="007F6D48" w:rsidRPr="00FD1E14" w:rsidTr="00A43B6C">
        <w:trPr>
          <w:trHeight w:val="567"/>
        </w:trPr>
        <w:tc>
          <w:tcPr>
            <w:tcW w:w="3227" w:type="dxa"/>
            <w:tcBorders>
              <w:top w:val="single" w:sz="6" w:space="0" w:color="auto"/>
              <w:left w:val="single" w:sz="12" w:space="0" w:color="auto"/>
              <w:bottom w:val="single" w:sz="6" w:space="0" w:color="auto"/>
            </w:tcBorders>
            <w:shd w:val="clear" w:color="auto" w:fill="auto"/>
            <w:vAlign w:val="center"/>
          </w:tcPr>
          <w:p w:rsidR="007F6D48" w:rsidRPr="00FD1E14" w:rsidRDefault="007F6D48" w:rsidP="00A43B6C">
            <w:pPr>
              <w:ind w:left="360"/>
              <w:rPr>
                <w:rFonts w:ascii="HG丸ｺﾞｼｯｸM-PRO" w:eastAsia="HG丸ｺﾞｼｯｸM-PRO" w:hAnsi="HG丸ｺﾞｼｯｸM-PRO"/>
                <w:sz w:val="22"/>
                <w:szCs w:val="22"/>
              </w:rPr>
            </w:pPr>
          </w:p>
        </w:tc>
        <w:tc>
          <w:tcPr>
            <w:tcW w:w="3402" w:type="dxa"/>
            <w:tcBorders>
              <w:top w:val="single" w:sz="6" w:space="0" w:color="auto"/>
              <w:bottom w:val="single" w:sz="6" w:space="0" w:color="auto"/>
            </w:tcBorders>
            <w:shd w:val="clear" w:color="auto" w:fill="auto"/>
            <w:vAlign w:val="center"/>
          </w:tcPr>
          <w:p w:rsidR="007F6D48" w:rsidRPr="00FD1E14" w:rsidRDefault="007F6D48" w:rsidP="00A43B6C">
            <w:pPr>
              <w:ind w:left="360"/>
              <w:rPr>
                <w:rFonts w:ascii="HG丸ｺﾞｼｯｸM-PRO" w:eastAsia="HG丸ｺﾞｼｯｸM-PRO" w:hAnsi="HG丸ｺﾞｼｯｸM-PRO"/>
                <w:sz w:val="22"/>
                <w:szCs w:val="22"/>
              </w:rPr>
            </w:pPr>
          </w:p>
        </w:tc>
        <w:tc>
          <w:tcPr>
            <w:tcW w:w="2410" w:type="dxa"/>
            <w:tcBorders>
              <w:top w:val="single" w:sz="6" w:space="0" w:color="auto"/>
              <w:bottom w:val="single" w:sz="6" w:space="0" w:color="auto"/>
              <w:right w:val="single" w:sz="12" w:space="0" w:color="auto"/>
            </w:tcBorders>
            <w:shd w:val="clear" w:color="auto" w:fill="auto"/>
            <w:vAlign w:val="center"/>
          </w:tcPr>
          <w:p w:rsidR="007F6D48" w:rsidRPr="00FD1E14" w:rsidRDefault="007F6D48" w:rsidP="00A43B6C">
            <w:pPr>
              <w:ind w:left="360"/>
              <w:rPr>
                <w:rFonts w:ascii="HG丸ｺﾞｼｯｸM-PRO" w:eastAsia="HG丸ｺﾞｼｯｸM-PRO" w:hAnsi="HG丸ｺﾞｼｯｸM-PRO"/>
                <w:sz w:val="22"/>
                <w:szCs w:val="22"/>
              </w:rPr>
            </w:pPr>
          </w:p>
        </w:tc>
      </w:tr>
      <w:tr w:rsidR="007F6D48" w:rsidRPr="00FD1E14" w:rsidTr="00A43B6C">
        <w:trPr>
          <w:trHeight w:val="567"/>
        </w:trPr>
        <w:tc>
          <w:tcPr>
            <w:tcW w:w="3227" w:type="dxa"/>
            <w:tcBorders>
              <w:top w:val="single" w:sz="6" w:space="0" w:color="auto"/>
              <w:left w:val="single" w:sz="12" w:space="0" w:color="auto"/>
              <w:bottom w:val="single" w:sz="6" w:space="0" w:color="auto"/>
            </w:tcBorders>
            <w:shd w:val="clear" w:color="auto" w:fill="auto"/>
            <w:vAlign w:val="center"/>
          </w:tcPr>
          <w:p w:rsidR="007F6D48" w:rsidRPr="00FD1E14" w:rsidRDefault="007F6D48" w:rsidP="00A43B6C">
            <w:pPr>
              <w:ind w:left="360"/>
              <w:rPr>
                <w:rFonts w:ascii="HG丸ｺﾞｼｯｸM-PRO" w:eastAsia="HG丸ｺﾞｼｯｸM-PRO" w:hAnsi="HG丸ｺﾞｼｯｸM-PRO"/>
                <w:sz w:val="22"/>
                <w:szCs w:val="22"/>
              </w:rPr>
            </w:pPr>
          </w:p>
        </w:tc>
        <w:tc>
          <w:tcPr>
            <w:tcW w:w="3402" w:type="dxa"/>
            <w:tcBorders>
              <w:top w:val="single" w:sz="6" w:space="0" w:color="auto"/>
              <w:bottom w:val="single" w:sz="6" w:space="0" w:color="auto"/>
            </w:tcBorders>
            <w:shd w:val="clear" w:color="auto" w:fill="auto"/>
            <w:vAlign w:val="center"/>
          </w:tcPr>
          <w:p w:rsidR="007F6D48" w:rsidRPr="00FD1E14" w:rsidRDefault="007F6D48" w:rsidP="00A43B6C">
            <w:pPr>
              <w:ind w:left="360"/>
              <w:rPr>
                <w:rFonts w:ascii="HG丸ｺﾞｼｯｸM-PRO" w:eastAsia="HG丸ｺﾞｼｯｸM-PRO" w:hAnsi="HG丸ｺﾞｼｯｸM-PRO"/>
                <w:sz w:val="22"/>
                <w:szCs w:val="22"/>
              </w:rPr>
            </w:pPr>
          </w:p>
        </w:tc>
        <w:tc>
          <w:tcPr>
            <w:tcW w:w="2410" w:type="dxa"/>
            <w:tcBorders>
              <w:top w:val="single" w:sz="6" w:space="0" w:color="auto"/>
              <w:bottom w:val="single" w:sz="6" w:space="0" w:color="auto"/>
              <w:right w:val="single" w:sz="12" w:space="0" w:color="auto"/>
            </w:tcBorders>
            <w:shd w:val="clear" w:color="auto" w:fill="auto"/>
            <w:vAlign w:val="center"/>
          </w:tcPr>
          <w:p w:rsidR="007F6D48" w:rsidRPr="00FD1E14" w:rsidRDefault="007F6D48" w:rsidP="00A43B6C">
            <w:pPr>
              <w:ind w:left="360"/>
              <w:rPr>
                <w:rFonts w:ascii="HG丸ｺﾞｼｯｸM-PRO" w:eastAsia="HG丸ｺﾞｼｯｸM-PRO" w:hAnsi="HG丸ｺﾞｼｯｸM-PRO"/>
                <w:sz w:val="22"/>
                <w:szCs w:val="22"/>
              </w:rPr>
            </w:pPr>
          </w:p>
        </w:tc>
      </w:tr>
      <w:tr w:rsidR="007F6D48" w:rsidRPr="00FD1E14" w:rsidTr="00A43B6C">
        <w:trPr>
          <w:trHeight w:val="567"/>
        </w:trPr>
        <w:tc>
          <w:tcPr>
            <w:tcW w:w="3227" w:type="dxa"/>
            <w:tcBorders>
              <w:top w:val="single" w:sz="6" w:space="0" w:color="auto"/>
              <w:left w:val="single" w:sz="12" w:space="0" w:color="auto"/>
              <w:bottom w:val="single" w:sz="6" w:space="0" w:color="auto"/>
            </w:tcBorders>
            <w:shd w:val="clear" w:color="auto" w:fill="auto"/>
            <w:vAlign w:val="center"/>
          </w:tcPr>
          <w:p w:rsidR="007F6D48" w:rsidRPr="00FD1E14" w:rsidRDefault="007F6D48" w:rsidP="00A43B6C">
            <w:pPr>
              <w:ind w:left="360"/>
              <w:rPr>
                <w:rFonts w:ascii="HG丸ｺﾞｼｯｸM-PRO" w:eastAsia="HG丸ｺﾞｼｯｸM-PRO" w:hAnsi="HG丸ｺﾞｼｯｸM-PRO"/>
                <w:sz w:val="22"/>
                <w:szCs w:val="22"/>
              </w:rPr>
            </w:pPr>
          </w:p>
        </w:tc>
        <w:tc>
          <w:tcPr>
            <w:tcW w:w="3402" w:type="dxa"/>
            <w:tcBorders>
              <w:top w:val="single" w:sz="6" w:space="0" w:color="auto"/>
              <w:bottom w:val="single" w:sz="6" w:space="0" w:color="auto"/>
            </w:tcBorders>
            <w:shd w:val="clear" w:color="auto" w:fill="auto"/>
            <w:vAlign w:val="center"/>
          </w:tcPr>
          <w:p w:rsidR="007F6D48" w:rsidRPr="00FD1E14" w:rsidRDefault="007F6D48" w:rsidP="00A43B6C">
            <w:pPr>
              <w:ind w:left="360"/>
              <w:rPr>
                <w:rFonts w:ascii="HG丸ｺﾞｼｯｸM-PRO" w:eastAsia="HG丸ｺﾞｼｯｸM-PRO" w:hAnsi="HG丸ｺﾞｼｯｸM-PRO"/>
                <w:sz w:val="22"/>
                <w:szCs w:val="22"/>
              </w:rPr>
            </w:pPr>
          </w:p>
        </w:tc>
        <w:tc>
          <w:tcPr>
            <w:tcW w:w="2410" w:type="dxa"/>
            <w:tcBorders>
              <w:top w:val="single" w:sz="6" w:space="0" w:color="auto"/>
              <w:bottom w:val="single" w:sz="6" w:space="0" w:color="auto"/>
              <w:right w:val="single" w:sz="12" w:space="0" w:color="auto"/>
            </w:tcBorders>
            <w:shd w:val="clear" w:color="auto" w:fill="auto"/>
            <w:vAlign w:val="center"/>
          </w:tcPr>
          <w:p w:rsidR="007F6D48" w:rsidRPr="00FD1E14" w:rsidRDefault="007F6D48" w:rsidP="00A43B6C">
            <w:pPr>
              <w:ind w:left="360"/>
              <w:rPr>
                <w:rFonts w:ascii="HG丸ｺﾞｼｯｸM-PRO" w:eastAsia="HG丸ｺﾞｼｯｸM-PRO" w:hAnsi="HG丸ｺﾞｼｯｸM-PRO"/>
                <w:sz w:val="22"/>
                <w:szCs w:val="22"/>
              </w:rPr>
            </w:pPr>
          </w:p>
        </w:tc>
      </w:tr>
      <w:tr w:rsidR="007F6D48" w:rsidRPr="00FD1E14" w:rsidTr="00A43B6C">
        <w:trPr>
          <w:trHeight w:val="567"/>
        </w:trPr>
        <w:tc>
          <w:tcPr>
            <w:tcW w:w="3227" w:type="dxa"/>
            <w:tcBorders>
              <w:top w:val="single" w:sz="6" w:space="0" w:color="auto"/>
              <w:left w:val="single" w:sz="12" w:space="0" w:color="auto"/>
              <w:bottom w:val="single" w:sz="6" w:space="0" w:color="auto"/>
            </w:tcBorders>
            <w:shd w:val="clear" w:color="auto" w:fill="auto"/>
            <w:vAlign w:val="center"/>
          </w:tcPr>
          <w:p w:rsidR="007F6D48" w:rsidRPr="00FD1E14" w:rsidRDefault="007F6D48" w:rsidP="00A43B6C">
            <w:pPr>
              <w:ind w:left="360"/>
              <w:rPr>
                <w:rFonts w:ascii="HG丸ｺﾞｼｯｸM-PRO" w:eastAsia="HG丸ｺﾞｼｯｸM-PRO" w:hAnsi="HG丸ｺﾞｼｯｸM-PRO"/>
                <w:sz w:val="22"/>
                <w:szCs w:val="22"/>
              </w:rPr>
            </w:pPr>
          </w:p>
        </w:tc>
        <w:tc>
          <w:tcPr>
            <w:tcW w:w="3402" w:type="dxa"/>
            <w:tcBorders>
              <w:top w:val="single" w:sz="6" w:space="0" w:color="auto"/>
              <w:bottom w:val="single" w:sz="6" w:space="0" w:color="auto"/>
            </w:tcBorders>
            <w:shd w:val="clear" w:color="auto" w:fill="auto"/>
            <w:vAlign w:val="center"/>
          </w:tcPr>
          <w:p w:rsidR="007F6D48" w:rsidRPr="00FD1E14" w:rsidRDefault="007F6D48" w:rsidP="00A43B6C">
            <w:pPr>
              <w:ind w:left="360"/>
              <w:rPr>
                <w:rFonts w:ascii="HG丸ｺﾞｼｯｸM-PRO" w:eastAsia="HG丸ｺﾞｼｯｸM-PRO" w:hAnsi="HG丸ｺﾞｼｯｸM-PRO"/>
                <w:sz w:val="22"/>
                <w:szCs w:val="22"/>
              </w:rPr>
            </w:pPr>
          </w:p>
        </w:tc>
        <w:tc>
          <w:tcPr>
            <w:tcW w:w="2410" w:type="dxa"/>
            <w:tcBorders>
              <w:top w:val="single" w:sz="6" w:space="0" w:color="auto"/>
              <w:bottom w:val="single" w:sz="6" w:space="0" w:color="auto"/>
              <w:right w:val="single" w:sz="12" w:space="0" w:color="auto"/>
            </w:tcBorders>
            <w:shd w:val="clear" w:color="auto" w:fill="auto"/>
            <w:vAlign w:val="center"/>
          </w:tcPr>
          <w:p w:rsidR="007F6D48" w:rsidRPr="00FD1E14" w:rsidRDefault="007F6D48" w:rsidP="00A43B6C">
            <w:pPr>
              <w:ind w:left="360"/>
              <w:rPr>
                <w:rFonts w:ascii="HG丸ｺﾞｼｯｸM-PRO" w:eastAsia="HG丸ｺﾞｼｯｸM-PRO" w:hAnsi="HG丸ｺﾞｼｯｸM-PRO"/>
                <w:sz w:val="22"/>
                <w:szCs w:val="22"/>
              </w:rPr>
            </w:pPr>
          </w:p>
        </w:tc>
      </w:tr>
      <w:tr w:rsidR="007F6D48" w:rsidRPr="00FD1E14" w:rsidTr="00A43B6C">
        <w:tc>
          <w:tcPr>
            <w:tcW w:w="9039" w:type="dxa"/>
            <w:gridSpan w:val="3"/>
            <w:tcBorders>
              <w:top w:val="single" w:sz="6" w:space="0" w:color="auto"/>
              <w:left w:val="single" w:sz="12" w:space="0" w:color="auto"/>
              <w:bottom w:val="single" w:sz="12" w:space="0" w:color="auto"/>
              <w:right w:val="single" w:sz="12" w:space="0" w:color="auto"/>
            </w:tcBorders>
            <w:shd w:val="clear" w:color="auto" w:fill="auto"/>
          </w:tcPr>
          <w:p w:rsidR="007F6D48" w:rsidRPr="00FD1E14" w:rsidRDefault="007F6D48" w:rsidP="00A43B6C">
            <w:pPr>
              <w:spacing w:beforeLines="30" w:before="86"/>
              <w:ind w:firstLineChars="49" w:firstLine="108"/>
              <w:rPr>
                <w:rFonts w:ascii="HG丸ｺﾞｼｯｸM-PRO" w:eastAsia="HG丸ｺﾞｼｯｸM-PRO" w:hAnsi="HG丸ｺﾞｼｯｸM-PRO"/>
                <w:sz w:val="22"/>
                <w:szCs w:val="22"/>
              </w:rPr>
            </w:pPr>
            <w:r w:rsidRPr="00FD1E14">
              <w:rPr>
                <w:rFonts w:ascii="HG丸ｺﾞｼｯｸM-PRO" w:eastAsia="HG丸ｺﾞｼｯｸM-PRO" w:hAnsi="HG丸ｺﾞｼｯｸM-PRO" w:hint="eastAsia"/>
                <w:sz w:val="22"/>
                <w:szCs w:val="22"/>
              </w:rPr>
              <w:t>この表は、指定管理者から暴力団等を排除するために下記の暴力団排除措置事由の</w:t>
            </w:r>
            <w:r w:rsidR="005F74EF" w:rsidRPr="00FD1E14">
              <w:rPr>
                <w:rFonts w:ascii="HG丸ｺﾞｼｯｸM-PRO" w:eastAsia="HG丸ｺﾞｼｯｸM-PRO" w:hAnsi="HG丸ｺﾞｼｯｸM-PRO" w:hint="eastAsia"/>
                <w:sz w:val="22"/>
                <w:szCs w:val="22"/>
              </w:rPr>
              <w:t>該当の</w:t>
            </w:r>
            <w:r w:rsidR="00986623" w:rsidRPr="00FD1E14">
              <w:rPr>
                <w:rFonts w:ascii="HG丸ｺﾞｼｯｸM-PRO" w:eastAsia="HG丸ｺﾞｼｯｸM-PRO" w:hAnsi="HG丸ｺﾞｼｯｸM-PRO" w:hint="eastAsia"/>
                <w:sz w:val="22"/>
                <w:szCs w:val="22"/>
              </w:rPr>
              <w:t>有無を木更津警察署に照合するためのものです</w:t>
            </w:r>
            <w:r w:rsidRPr="00FD1E14">
              <w:rPr>
                <w:rFonts w:ascii="HG丸ｺﾞｼｯｸM-PRO" w:eastAsia="HG丸ｺﾞｼｯｸM-PRO" w:hAnsi="HG丸ｺﾞｼｯｸM-PRO" w:hint="eastAsia"/>
                <w:sz w:val="22"/>
                <w:szCs w:val="22"/>
              </w:rPr>
              <w:t>。</w:t>
            </w:r>
          </w:p>
          <w:p w:rsidR="007F6D48" w:rsidRPr="00FD1E14" w:rsidRDefault="007F6D48" w:rsidP="007F6D48">
            <w:pPr>
              <w:ind w:left="360"/>
              <w:rPr>
                <w:rFonts w:ascii="HG丸ｺﾞｼｯｸM-PRO" w:eastAsia="HG丸ｺﾞｼｯｸM-PRO" w:hAnsi="HG丸ｺﾞｼｯｸM-PRO"/>
                <w:sz w:val="22"/>
                <w:szCs w:val="22"/>
              </w:rPr>
            </w:pPr>
            <w:r w:rsidRPr="00FD1E14">
              <w:rPr>
                <w:rFonts w:ascii="HG丸ｺﾞｼｯｸM-PRO" w:eastAsia="HG丸ｺﾞｼｯｸM-PRO" w:hAnsi="HG丸ｺﾞｼｯｸM-PRO" w:hint="eastAsia"/>
                <w:sz w:val="22"/>
                <w:szCs w:val="22"/>
              </w:rPr>
              <w:t xml:space="preserve">                          　　</w:t>
            </w:r>
          </w:p>
          <w:p w:rsidR="007F6D48" w:rsidRPr="00FD1E14" w:rsidRDefault="007F6D48" w:rsidP="00A43B6C">
            <w:pPr>
              <w:spacing w:line="440" w:lineRule="exact"/>
              <w:ind w:left="357"/>
              <w:rPr>
                <w:rFonts w:ascii="HG丸ｺﾞｼｯｸM-PRO" w:eastAsia="HG丸ｺﾞｼｯｸM-PRO" w:hAnsi="HG丸ｺﾞｼｯｸM-PRO"/>
                <w:sz w:val="22"/>
                <w:szCs w:val="22"/>
              </w:rPr>
            </w:pPr>
            <w:r w:rsidRPr="00FD1E14">
              <w:rPr>
                <w:rFonts w:ascii="HG丸ｺﾞｼｯｸM-PRO" w:eastAsia="HG丸ｺﾞｼｯｸM-PRO" w:hAnsi="HG丸ｺﾞｼｯｸM-PRO" w:hint="eastAsia"/>
                <w:sz w:val="22"/>
                <w:szCs w:val="22"/>
              </w:rPr>
              <w:t xml:space="preserve">　　　　　　　　　　　　　　　所在</w:t>
            </w:r>
          </w:p>
          <w:p w:rsidR="007F6D48" w:rsidRPr="00FD1E14" w:rsidRDefault="007F6D48" w:rsidP="00A43B6C">
            <w:pPr>
              <w:spacing w:line="440" w:lineRule="exact"/>
              <w:ind w:left="357"/>
              <w:rPr>
                <w:rFonts w:ascii="HG丸ｺﾞｼｯｸM-PRO" w:eastAsia="HG丸ｺﾞｼｯｸM-PRO" w:hAnsi="HG丸ｺﾞｼｯｸM-PRO"/>
                <w:sz w:val="22"/>
                <w:szCs w:val="22"/>
              </w:rPr>
            </w:pPr>
            <w:r w:rsidRPr="00FD1E14">
              <w:rPr>
                <w:rFonts w:ascii="HG丸ｺﾞｼｯｸM-PRO" w:eastAsia="HG丸ｺﾞｼｯｸM-PRO" w:hAnsi="HG丸ｺﾞｼｯｸM-PRO" w:hint="eastAsia"/>
                <w:sz w:val="22"/>
                <w:szCs w:val="22"/>
              </w:rPr>
              <w:t xml:space="preserve">　　　　　　　　　　　　　　　名称</w:t>
            </w:r>
          </w:p>
          <w:p w:rsidR="007F6D48" w:rsidRPr="00FD1E14" w:rsidRDefault="007F6D48" w:rsidP="00A43B6C">
            <w:pPr>
              <w:spacing w:line="440" w:lineRule="exact"/>
              <w:ind w:left="357"/>
              <w:rPr>
                <w:rFonts w:ascii="HG丸ｺﾞｼｯｸM-PRO" w:eastAsia="HG丸ｺﾞｼｯｸM-PRO" w:hAnsi="HG丸ｺﾞｼｯｸM-PRO"/>
                <w:sz w:val="22"/>
                <w:szCs w:val="22"/>
              </w:rPr>
            </w:pPr>
            <w:r w:rsidRPr="00FD1E14">
              <w:rPr>
                <w:rFonts w:ascii="HG丸ｺﾞｼｯｸM-PRO" w:eastAsia="HG丸ｺﾞｼｯｸM-PRO" w:hAnsi="HG丸ｺﾞｼｯｸM-PRO" w:hint="eastAsia"/>
                <w:sz w:val="22"/>
                <w:szCs w:val="22"/>
              </w:rPr>
              <w:t xml:space="preserve">　　　　　　　　　　　　　　　代表　　　　　　　　　　　　　　　　印</w:t>
            </w:r>
          </w:p>
          <w:p w:rsidR="007F6D48" w:rsidRPr="00FD1E14" w:rsidRDefault="007F6D48" w:rsidP="007F6D48">
            <w:pPr>
              <w:ind w:left="360"/>
              <w:rPr>
                <w:rFonts w:ascii="HG丸ｺﾞｼｯｸM-PRO" w:eastAsia="HG丸ｺﾞｼｯｸM-PRO" w:hAnsi="HG丸ｺﾞｼｯｸM-PRO"/>
                <w:sz w:val="22"/>
                <w:szCs w:val="22"/>
              </w:rPr>
            </w:pPr>
          </w:p>
        </w:tc>
      </w:tr>
    </w:tbl>
    <w:p w:rsidR="00986623" w:rsidRPr="00FD1E14" w:rsidRDefault="00986623">
      <w:pPr>
        <w:rPr>
          <w:rFonts w:ascii="HG丸ｺﾞｼｯｸM-PRO" w:eastAsia="HG丸ｺﾞｼｯｸM-PRO" w:hAnsi="HG丸ｺﾞｼｯｸM-PRO"/>
          <w:sz w:val="22"/>
          <w:szCs w:val="22"/>
        </w:rPr>
      </w:pPr>
    </w:p>
    <w:p w:rsidR="00986623" w:rsidRPr="00FD1E14" w:rsidRDefault="00EF1535" w:rsidP="00EF1535">
      <w:pPr>
        <w:ind w:firstLineChars="100" w:firstLine="221"/>
        <w:rPr>
          <w:rFonts w:ascii="HG丸ｺﾞｼｯｸM-PRO" w:eastAsia="HG丸ｺﾞｼｯｸM-PRO" w:hAnsi="HG丸ｺﾞｼｯｸM-PRO"/>
          <w:sz w:val="22"/>
          <w:szCs w:val="22"/>
        </w:rPr>
      </w:pPr>
      <w:r w:rsidRPr="00FD1E14">
        <w:rPr>
          <w:rFonts w:ascii="HG丸ｺﾞｼｯｸM-PRO" w:eastAsia="HG丸ｺﾞｼｯｸM-PRO" w:hAnsi="HG丸ｺﾞｼｯｸM-PRO" w:hint="eastAsia"/>
          <w:sz w:val="22"/>
          <w:szCs w:val="22"/>
        </w:rPr>
        <w:t>暴力団排除措置事由</w:t>
      </w:r>
    </w:p>
    <w:p w:rsidR="00986623" w:rsidRPr="00FD1E14" w:rsidRDefault="00986623" w:rsidP="00EF1535">
      <w:pPr>
        <w:numPr>
          <w:ilvl w:val="0"/>
          <w:numId w:val="6"/>
        </w:numPr>
        <w:ind w:leftChars="165" w:left="708"/>
        <w:rPr>
          <w:rFonts w:ascii="HG丸ｺﾞｼｯｸM-PRO" w:eastAsia="HG丸ｺﾞｼｯｸM-PRO" w:hAnsi="HG丸ｺﾞｼｯｸM-PRO"/>
          <w:sz w:val="22"/>
          <w:szCs w:val="22"/>
        </w:rPr>
      </w:pPr>
      <w:r w:rsidRPr="00FD1E14">
        <w:rPr>
          <w:rFonts w:ascii="HG丸ｺﾞｼｯｸM-PRO" w:eastAsia="HG丸ｺﾞｼｯｸM-PRO" w:hAnsi="HG丸ｺﾞｼｯｸM-PRO" w:hint="eastAsia"/>
          <w:sz w:val="22"/>
          <w:szCs w:val="22"/>
        </w:rPr>
        <w:t>暴力団（暴力団員による不当な行為の防止等に関する法律（平成３年法律第７７号。以</w:t>
      </w:r>
      <w:r w:rsidR="00AB28DF" w:rsidRPr="00FD1E14">
        <w:rPr>
          <w:rFonts w:ascii="HG丸ｺﾞｼｯｸM-PRO" w:eastAsia="HG丸ｺﾞｼｯｸM-PRO" w:hAnsi="HG丸ｺﾞｼｯｸM-PRO" w:hint="eastAsia"/>
          <w:sz w:val="22"/>
          <w:szCs w:val="22"/>
        </w:rPr>
        <w:t>下「暴力団</w:t>
      </w:r>
      <w:r w:rsidRPr="00FD1E14">
        <w:rPr>
          <w:rFonts w:ascii="HG丸ｺﾞｼｯｸM-PRO" w:eastAsia="HG丸ｺﾞｼｯｸM-PRO" w:hAnsi="HG丸ｺﾞｼｯｸM-PRO" w:hint="eastAsia"/>
          <w:sz w:val="22"/>
          <w:szCs w:val="22"/>
        </w:rPr>
        <w:t>対策法」という。）第２条第２号に規定するものをいう。以下同じ。）又はそれらの利益となる活動を行う団体であるとき。</w:t>
      </w:r>
    </w:p>
    <w:p w:rsidR="00986623" w:rsidRPr="00FD1E14" w:rsidRDefault="00986623" w:rsidP="00EF1535">
      <w:pPr>
        <w:numPr>
          <w:ilvl w:val="0"/>
          <w:numId w:val="6"/>
        </w:numPr>
        <w:ind w:leftChars="165" w:left="708"/>
        <w:rPr>
          <w:rFonts w:ascii="HG丸ｺﾞｼｯｸM-PRO" w:eastAsia="HG丸ｺﾞｼｯｸM-PRO" w:hAnsi="HG丸ｺﾞｼｯｸM-PRO"/>
          <w:sz w:val="22"/>
          <w:szCs w:val="22"/>
        </w:rPr>
      </w:pPr>
      <w:r w:rsidRPr="00FD1E14">
        <w:rPr>
          <w:rFonts w:ascii="HG丸ｺﾞｼｯｸM-PRO" w:eastAsia="HG丸ｺﾞｼｯｸM-PRO" w:hAnsi="HG丸ｺﾞｼｯｸM-PRO" w:hint="eastAsia"/>
          <w:sz w:val="22"/>
          <w:szCs w:val="22"/>
        </w:rPr>
        <w:t>役員等が暴力団員（暴力団対策法第２条</w:t>
      </w:r>
      <w:r w:rsidR="002D0BC5" w:rsidRPr="00FD1E14">
        <w:rPr>
          <w:rFonts w:ascii="HG丸ｺﾞｼｯｸM-PRO" w:eastAsia="HG丸ｺﾞｼｯｸM-PRO" w:hAnsi="HG丸ｺﾞｼｯｸM-PRO" w:hint="eastAsia"/>
          <w:sz w:val="22"/>
          <w:szCs w:val="22"/>
        </w:rPr>
        <w:t>第</w:t>
      </w:r>
      <w:r w:rsidRPr="00FD1E14">
        <w:rPr>
          <w:rFonts w:ascii="HG丸ｺﾞｼｯｸM-PRO" w:eastAsia="HG丸ｺﾞｼｯｸM-PRO" w:hAnsi="HG丸ｺﾞｼｯｸM-PRO" w:hint="eastAsia"/>
          <w:sz w:val="22"/>
          <w:szCs w:val="22"/>
        </w:rPr>
        <w:t>６号に規定するものをいう。）もしくはこれに準ずる者（以下「暴力団関係者」という。）であるとき又は、暴力団関係者が経営に実質的に関与しているとき。</w:t>
      </w:r>
    </w:p>
    <w:p w:rsidR="00986623" w:rsidRPr="00FD1E14" w:rsidRDefault="00986623" w:rsidP="00EF1535">
      <w:pPr>
        <w:numPr>
          <w:ilvl w:val="0"/>
          <w:numId w:val="6"/>
        </w:numPr>
        <w:ind w:leftChars="165" w:left="708"/>
        <w:rPr>
          <w:rFonts w:ascii="HG丸ｺﾞｼｯｸM-PRO" w:eastAsia="HG丸ｺﾞｼｯｸM-PRO" w:hAnsi="HG丸ｺﾞｼｯｸM-PRO"/>
          <w:sz w:val="22"/>
          <w:szCs w:val="22"/>
        </w:rPr>
      </w:pPr>
      <w:r w:rsidRPr="00FD1E14">
        <w:rPr>
          <w:rFonts w:ascii="HG丸ｺﾞｼｯｸM-PRO" w:eastAsia="HG丸ｺﾞｼｯｸM-PRO" w:hAnsi="HG丸ｺﾞｼｯｸM-PRO" w:hint="eastAsia"/>
          <w:sz w:val="22"/>
          <w:szCs w:val="22"/>
        </w:rPr>
        <w:t>役員等が、自社、自己もしくは第三者の不正の利益を図り、又は第三者に損害を与える目的をもって、暴力団の威力又は暴力団関係者を利用するなどしているとき。</w:t>
      </w:r>
    </w:p>
    <w:p w:rsidR="00986623" w:rsidRPr="00FD1E14" w:rsidRDefault="00986623" w:rsidP="00EF1535">
      <w:pPr>
        <w:numPr>
          <w:ilvl w:val="0"/>
          <w:numId w:val="6"/>
        </w:numPr>
        <w:ind w:leftChars="165" w:left="708"/>
        <w:rPr>
          <w:rFonts w:ascii="HG丸ｺﾞｼｯｸM-PRO" w:eastAsia="HG丸ｺﾞｼｯｸM-PRO" w:hAnsi="HG丸ｺﾞｼｯｸM-PRO"/>
          <w:sz w:val="22"/>
          <w:szCs w:val="22"/>
        </w:rPr>
      </w:pPr>
      <w:r w:rsidRPr="00FD1E14">
        <w:rPr>
          <w:rFonts w:ascii="HG丸ｺﾞｼｯｸM-PRO" w:eastAsia="HG丸ｺﾞｼｯｸM-PRO" w:hAnsi="HG丸ｺﾞｼｯｸM-PRO" w:hint="eastAsia"/>
          <w:sz w:val="22"/>
          <w:szCs w:val="22"/>
        </w:rPr>
        <w:t>役員等が、暴力団又は暴力団関係者に対して資金等を供給し、又は便宜を供与するなど積極的に暴力団の維持、運営に協力し、もしくは関与しているとき。</w:t>
      </w:r>
    </w:p>
    <w:p w:rsidR="00986623" w:rsidRPr="00FD1E14" w:rsidRDefault="00986623" w:rsidP="00EF1535">
      <w:pPr>
        <w:numPr>
          <w:ilvl w:val="0"/>
          <w:numId w:val="6"/>
        </w:numPr>
        <w:ind w:leftChars="165" w:left="708"/>
        <w:rPr>
          <w:rFonts w:ascii="HG丸ｺﾞｼｯｸM-PRO" w:eastAsia="HG丸ｺﾞｼｯｸM-PRO" w:hAnsi="HG丸ｺﾞｼｯｸM-PRO"/>
          <w:sz w:val="22"/>
          <w:szCs w:val="22"/>
        </w:rPr>
      </w:pPr>
      <w:r w:rsidRPr="00FD1E14">
        <w:rPr>
          <w:rFonts w:ascii="HG丸ｺﾞｼｯｸM-PRO" w:eastAsia="HG丸ｺﾞｼｯｸM-PRO" w:hAnsi="HG丸ｺﾞｼｯｸM-PRO" w:hint="eastAsia"/>
          <w:sz w:val="22"/>
          <w:szCs w:val="22"/>
        </w:rPr>
        <w:t>役員等が、暴力団または暴力団関係者と社会的に非難されるべき関係を有しているとき。</w:t>
      </w:r>
    </w:p>
    <w:p w:rsidR="00986623" w:rsidRPr="00FD1E14" w:rsidRDefault="00986623" w:rsidP="00EF1535">
      <w:pPr>
        <w:numPr>
          <w:ilvl w:val="0"/>
          <w:numId w:val="6"/>
        </w:numPr>
        <w:ind w:leftChars="165" w:left="708"/>
        <w:rPr>
          <w:rFonts w:ascii="HG丸ｺﾞｼｯｸM-PRO" w:eastAsia="HG丸ｺﾞｼｯｸM-PRO" w:hAnsi="HG丸ｺﾞｼｯｸM-PRO"/>
          <w:sz w:val="22"/>
          <w:szCs w:val="22"/>
        </w:rPr>
      </w:pPr>
      <w:r w:rsidRPr="00FD1E14">
        <w:rPr>
          <w:rFonts w:ascii="HG丸ｺﾞｼｯｸM-PRO" w:eastAsia="HG丸ｺﾞｼｯｸM-PRO" w:hAnsi="HG丸ｺﾞｼｯｸM-PRO" w:hint="eastAsia"/>
          <w:sz w:val="22"/>
          <w:szCs w:val="22"/>
        </w:rPr>
        <w:t>役員等が、暴力団関係者であることを知りながら、これを不当に利用するなどしているとき。</w:t>
      </w:r>
    </w:p>
    <w:p w:rsidR="003B16CE" w:rsidRPr="00FD1E14" w:rsidRDefault="003B16CE">
      <w:pPr>
        <w:rPr>
          <w:rFonts w:ascii="HG丸ｺﾞｼｯｸM-PRO" w:eastAsia="HG丸ｺﾞｼｯｸM-PRO" w:hAnsi="HG丸ｺﾞｼｯｸM-PRO"/>
          <w:sz w:val="22"/>
          <w:szCs w:val="22"/>
        </w:rPr>
      </w:pPr>
      <w:bookmarkStart w:id="0" w:name="_GoBack"/>
      <w:bookmarkEnd w:id="0"/>
    </w:p>
    <w:sectPr w:rsidR="003B16CE" w:rsidRPr="00FD1E14" w:rsidSect="002E6690">
      <w:pgSz w:w="11906" w:h="16838" w:code="9"/>
      <w:pgMar w:top="1247" w:right="1021" w:bottom="1021" w:left="1418" w:header="851" w:footer="992" w:gutter="0"/>
      <w:cols w:space="425"/>
      <w:docGrid w:type="linesAndChars" w:linePitch="287" w:charSpace="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378" w:rsidRDefault="00CC5378">
      <w:r>
        <w:separator/>
      </w:r>
    </w:p>
  </w:endnote>
  <w:endnote w:type="continuationSeparator" w:id="0">
    <w:p w:rsidR="00CC5378" w:rsidRDefault="00CC5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378" w:rsidRDefault="00CC5378">
      <w:r>
        <w:separator/>
      </w:r>
    </w:p>
  </w:footnote>
  <w:footnote w:type="continuationSeparator" w:id="0">
    <w:p w:rsidR="00CC5378" w:rsidRDefault="00CC53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A5A76"/>
    <w:multiLevelType w:val="hybridMultilevel"/>
    <w:tmpl w:val="73B216C2"/>
    <w:lvl w:ilvl="0" w:tplc="5A6EB1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8E6EDF"/>
    <w:multiLevelType w:val="hybridMultilevel"/>
    <w:tmpl w:val="4E6E50AE"/>
    <w:lvl w:ilvl="0" w:tplc="6AC224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FB90EA9"/>
    <w:multiLevelType w:val="hybridMultilevel"/>
    <w:tmpl w:val="03F671FE"/>
    <w:lvl w:ilvl="0" w:tplc="0A5477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5234310"/>
    <w:multiLevelType w:val="hybridMultilevel"/>
    <w:tmpl w:val="55D66568"/>
    <w:lvl w:ilvl="0" w:tplc="FA726B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61E56FA"/>
    <w:multiLevelType w:val="hybridMultilevel"/>
    <w:tmpl w:val="25D8166A"/>
    <w:lvl w:ilvl="0" w:tplc="F99688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E03E01"/>
    <w:multiLevelType w:val="hybridMultilevel"/>
    <w:tmpl w:val="94167BC8"/>
    <w:lvl w:ilvl="0" w:tplc="854ACB16">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287"/>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A1C"/>
    <w:rsid w:val="00003857"/>
    <w:rsid w:val="00053F7C"/>
    <w:rsid w:val="0007375F"/>
    <w:rsid w:val="00075243"/>
    <w:rsid w:val="00082A0B"/>
    <w:rsid w:val="00084918"/>
    <w:rsid w:val="00097A42"/>
    <w:rsid w:val="000C2AE4"/>
    <w:rsid w:val="000E423F"/>
    <w:rsid w:val="000E6F37"/>
    <w:rsid w:val="000F4122"/>
    <w:rsid w:val="0012099E"/>
    <w:rsid w:val="0013596E"/>
    <w:rsid w:val="00141302"/>
    <w:rsid w:val="00150E8D"/>
    <w:rsid w:val="00151F09"/>
    <w:rsid w:val="00175D25"/>
    <w:rsid w:val="00185AF2"/>
    <w:rsid w:val="00186A0A"/>
    <w:rsid w:val="001940CA"/>
    <w:rsid w:val="001D2CAF"/>
    <w:rsid w:val="001E34ED"/>
    <w:rsid w:val="00200D05"/>
    <w:rsid w:val="00202023"/>
    <w:rsid w:val="002175C0"/>
    <w:rsid w:val="002817F6"/>
    <w:rsid w:val="00285D66"/>
    <w:rsid w:val="002A060F"/>
    <w:rsid w:val="002B3785"/>
    <w:rsid w:val="002B598B"/>
    <w:rsid w:val="002D0BC5"/>
    <w:rsid w:val="002E6690"/>
    <w:rsid w:val="00361B71"/>
    <w:rsid w:val="003A0BE5"/>
    <w:rsid w:val="003B16CE"/>
    <w:rsid w:val="003B3523"/>
    <w:rsid w:val="003D02B8"/>
    <w:rsid w:val="003D305F"/>
    <w:rsid w:val="00407F5D"/>
    <w:rsid w:val="00410DF7"/>
    <w:rsid w:val="00414EBD"/>
    <w:rsid w:val="0042282C"/>
    <w:rsid w:val="004254CA"/>
    <w:rsid w:val="004272E1"/>
    <w:rsid w:val="004356E5"/>
    <w:rsid w:val="00475996"/>
    <w:rsid w:val="00546CC6"/>
    <w:rsid w:val="005B1A4C"/>
    <w:rsid w:val="005E0DC7"/>
    <w:rsid w:val="005F74EF"/>
    <w:rsid w:val="00600F62"/>
    <w:rsid w:val="00623ECC"/>
    <w:rsid w:val="00651AF4"/>
    <w:rsid w:val="00651F79"/>
    <w:rsid w:val="006752BE"/>
    <w:rsid w:val="0069482A"/>
    <w:rsid w:val="006A642E"/>
    <w:rsid w:val="006E553A"/>
    <w:rsid w:val="00753C47"/>
    <w:rsid w:val="007A65FB"/>
    <w:rsid w:val="007B6877"/>
    <w:rsid w:val="007B7C79"/>
    <w:rsid w:val="007F6D48"/>
    <w:rsid w:val="00802453"/>
    <w:rsid w:val="008065CA"/>
    <w:rsid w:val="0082578E"/>
    <w:rsid w:val="00857CBE"/>
    <w:rsid w:val="00861CC4"/>
    <w:rsid w:val="00862142"/>
    <w:rsid w:val="008B1C13"/>
    <w:rsid w:val="008D49B0"/>
    <w:rsid w:val="008D4B8F"/>
    <w:rsid w:val="008E2322"/>
    <w:rsid w:val="008E348B"/>
    <w:rsid w:val="008F2C7C"/>
    <w:rsid w:val="008F6C2D"/>
    <w:rsid w:val="00902522"/>
    <w:rsid w:val="00972B17"/>
    <w:rsid w:val="009834B6"/>
    <w:rsid w:val="00986623"/>
    <w:rsid w:val="009A308B"/>
    <w:rsid w:val="009A4A99"/>
    <w:rsid w:val="009A59F7"/>
    <w:rsid w:val="009F4E10"/>
    <w:rsid w:val="00A015A4"/>
    <w:rsid w:val="00A250D8"/>
    <w:rsid w:val="00A43B6C"/>
    <w:rsid w:val="00A75D53"/>
    <w:rsid w:val="00A76BE7"/>
    <w:rsid w:val="00A77A1C"/>
    <w:rsid w:val="00AA1FAF"/>
    <w:rsid w:val="00AB28DF"/>
    <w:rsid w:val="00AC277B"/>
    <w:rsid w:val="00AD2936"/>
    <w:rsid w:val="00AF14AE"/>
    <w:rsid w:val="00B034D6"/>
    <w:rsid w:val="00B118EE"/>
    <w:rsid w:val="00B61CFB"/>
    <w:rsid w:val="00B65A29"/>
    <w:rsid w:val="00B82C81"/>
    <w:rsid w:val="00B90F42"/>
    <w:rsid w:val="00BE2A72"/>
    <w:rsid w:val="00BF2540"/>
    <w:rsid w:val="00BF4104"/>
    <w:rsid w:val="00C22A02"/>
    <w:rsid w:val="00C4350A"/>
    <w:rsid w:val="00C709FA"/>
    <w:rsid w:val="00C92684"/>
    <w:rsid w:val="00C972FF"/>
    <w:rsid w:val="00C97E20"/>
    <w:rsid w:val="00CC5378"/>
    <w:rsid w:val="00CD1A3A"/>
    <w:rsid w:val="00D370B6"/>
    <w:rsid w:val="00D95D2D"/>
    <w:rsid w:val="00DA3D91"/>
    <w:rsid w:val="00E5241C"/>
    <w:rsid w:val="00E57D1D"/>
    <w:rsid w:val="00E85EFB"/>
    <w:rsid w:val="00E94D6E"/>
    <w:rsid w:val="00EB0E12"/>
    <w:rsid w:val="00EB1186"/>
    <w:rsid w:val="00EF1535"/>
    <w:rsid w:val="00EF29D6"/>
    <w:rsid w:val="00F00AF3"/>
    <w:rsid w:val="00F37B12"/>
    <w:rsid w:val="00F405D0"/>
    <w:rsid w:val="00F900EE"/>
    <w:rsid w:val="00FD1E14"/>
    <w:rsid w:val="00FF01F6"/>
    <w:rsid w:val="00FF50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docId w15:val="{78B30C38-12FC-4A94-B755-DAB3CAEF3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53F7C"/>
    <w:pPr>
      <w:tabs>
        <w:tab w:val="center" w:pos="4252"/>
        <w:tab w:val="right" w:pos="8504"/>
      </w:tabs>
      <w:snapToGrid w:val="0"/>
    </w:pPr>
  </w:style>
  <w:style w:type="paragraph" w:styleId="a4">
    <w:name w:val="footer"/>
    <w:basedOn w:val="a"/>
    <w:rsid w:val="00053F7C"/>
    <w:pPr>
      <w:tabs>
        <w:tab w:val="center" w:pos="4252"/>
        <w:tab w:val="right" w:pos="8504"/>
      </w:tabs>
      <w:snapToGrid w:val="0"/>
    </w:pPr>
  </w:style>
  <w:style w:type="table" w:styleId="a5">
    <w:name w:val="Table Grid"/>
    <w:basedOn w:val="a1"/>
    <w:rsid w:val="00053F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82578E"/>
    <w:rPr>
      <w:rFonts w:ascii="Arial" w:eastAsia="ＭＳ ゴシック" w:hAnsi="Arial"/>
      <w:sz w:val="18"/>
      <w:szCs w:val="18"/>
    </w:rPr>
  </w:style>
  <w:style w:type="character" w:customStyle="1" w:styleId="a7">
    <w:name w:val="吹き出し (文字)"/>
    <w:link w:val="a6"/>
    <w:rsid w:val="0082578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30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99</Words>
  <Characters>566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No</vt:lpstr>
      <vt:lpstr>No</vt:lpstr>
    </vt:vector>
  </TitlesOfParts>
  <Company>木更津市</Company>
  <LinksUpToDate>false</LinksUpToDate>
  <CharactersWithSpaces>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creator>NN03-00141</dc:creator>
  <cp:lastModifiedBy>NF15-0199</cp:lastModifiedBy>
  <cp:revision>4</cp:revision>
  <cp:lastPrinted>2014-07-13T23:47:00Z</cp:lastPrinted>
  <dcterms:created xsi:type="dcterms:W3CDTF">2014-07-13T23:47:00Z</dcterms:created>
  <dcterms:modified xsi:type="dcterms:W3CDTF">2019-05-13T10:10:00Z</dcterms:modified>
</cp:coreProperties>
</file>