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E25A3" w14:textId="1D1B8166" w:rsidR="001A76F9" w:rsidRPr="00161A5E" w:rsidRDefault="00DA3B19" w:rsidP="002F6E4A">
      <w:pPr>
        <w:jc w:val="center"/>
        <w:rPr>
          <w:rFonts w:ascii="ＭＳ 明朝" w:eastAsia="ＭＳ 明朝" w:hAnsi="ＭＳ 明朝"/>
          <w:b/>
          <w:szCs w:val="21"/>
        </w:rPr>
      </w:pPr>
      <w:r w:rsidRPr="00161A5E">
        <w:rPr>
          <w:rFonts w:ascii="ＭＳ 明朝" w:eastAsia="ＭＳ 明朝" w:hAnsi="ＭＳ 明朝" w:hint="eastAsia"/>
          <w:b/>
          <w:szCs w:val="21"/>
        </w:rPr>
        <w:t>第３回木更津市障害福祉計画策定委員会</w:t>
      </w:r>
      <w:r w:rsidR="002C0568" w:rsidRPr="00161A5E">
        <w:rPr>
          <w:rFonts w:ascii="ＭＳ 明朝" w:eastAsia="ＭＳ 明朝" w:hAnsi="ＭＳ 明朝" w:hint="eastAsia"/>
          <w:b/>
          <w:szCs w:val="21"/>
        </w:rPr>
        <w:t>（</w:t>
      </w:r>
      <w:r w:rsidR="003B0059" w:rsidRPr="00161A5E">
        <w:rPr>
          <w:rFonts w:ascii="ＭＳ 明朝" w:eastAsia="ＭＳ 明朝" w:hAnsi="ＭＳ 明朝" w:hint="eastAsia"/>
          <w:b/>
          <w:szCs w:val="21"/>
        </w:rPr>
        <w:t>書面開催</w:t>
      </w:r>
      <w:r w:rsidR="002C0568" w:rsidRPr="00161A5E">
        <w:rPr>
          <w:rFonts w:ascii="ＭＳ 明朝" w:eastAsia="ＭＳ 明朝" w:hAnsi="ＭＳ 明朝" w:hint="eastAsia"/>
          <w:b/>
          <w:szCs w:val="21"/>
        </w:rPr>
        <w:t>）</w:t>
      </w:r>
    </w:p>
    <w:p w14:paraId="69B03654" w14:textId="77777777" w:rsidR="002F6E4A" w:rsidRPr="00161A5E" w:rsidRDefault="003B0059">
      <w:pPr>
        <w:rPr>
          <w:rFonts w:ascii="ＭＳ 明朝" w:eastAsia="ＭＳ 明朝" w:hAnsi="ＭＳ 明朝"/>
          <w:szCs w:val="21"/>
        </w:rPr>
      </w:pPr>
      <w:r w:rsidRPr="00161A5E">
        <w:rPr>
          <w:rFonts w:ascii="ＭＳ 明朝" w:eastAsia="ＭＳ 明朝" w:hAnsi="ＭＳ 明朝" w:hint="eastAsia"/>
          <w:szCs w:val="21"/>
        </w:rPr>
        <w:t xml:space="preserve">　</w:t>
      </w:r>
      <w:r w:rsidR="002F6E4A" w:rsidRPr="00161A5E">
        <w:rPr>
          <w:rFonts w:ascii="ＭＳ 明朝" w:eastAsia="ＭＳ 明朝" w:hAnsi="ＭＳ 明朝" w:hint="eastAsia"/>
          <w:szCs w:val="21"/>
        </w:rPr>
        <w:t xml:space="preserve">　　　　　　　　　　　　　　　　　　　　　</w:t>
      </w:r>
    </w:p>
    <w:p w14:paraId="0058ABFC" w14:textId="0E252BD8" w:rsidR="004E6BDF" w:rsidRPr="00161A5E" w:rsidRDefault="008C3BC0">
      <w:pPr>
        <w:rPr>
          <w:rFonts w:ascii="ＭＳ 明朝" w:eastAsia="ＭＳ 明朝" w:hAnsi="ＭＳ 明朝"/>
          <w:szCs w:val="21"/>
        </w:rPr>
      </w:pPr>
      <w:r w:rsidRPr="00161A5E">
        <w:rPr>
          <w:rFonts w:ascii="ＭＳ 明朝" w:eastAsia="ＭＳ 明朝" w:hAnsi="ＭＳ 明朝" w:hint="eastAsia"/>
          <w:szCs w:val="21"/>
        </w:rPr>
        <w:t>議題</w:t>
      </w:r>
      <w:r w:rsidR="000E0029" w:rsidRPr="00161A5E">
        <w:rPr>
          <w:rFonts w:ascii="ＭＳ 明朝" w:eastAsia="ＭＳ 明朝" w:hAnsi="ＭＳ 明朝" w:hint="eastAsia"/>
          <w:szCs w:val="21"/>
        </w:rPr>
        <w:t>（１）</w:t>
      </w:r>
      <w:r w:rsidR="00DA3B19" w:rsidRPr="00161A5E">
        <w:rPr>
          <w:rFonts w:ascii="ＭＳ 明朝" w:eastAsia="ＭＳ 明朝" w:hAnsi="ＭＳ 明朝" w:hint="eastAsia"/>
          <w:szCs w:val="21"/>
        </w:rPr>
        <w:t>意見公募結果について</w:t>
      </w:r>
    </w:p>
    <w:p w14:paraId="430FAB2D" w14:textId="4B4D81B5" w:rsidR="00DA3B19" w:rsidRPr="00161A5E" w:rsidRDefault="00AB29EC" w:rsidP="00AB29EC">
      <w:pPr>
        <w:ind w:firstLineChars="100" w:firstLine="210"/>
        <w:rPr>
          <w:rFonts w:ascii="ＭＳ 明朝" w:eastAsia="ＭＳ 明朝" w:hAnsi="ＭＳ 明朝"/>
          <w:szCs w:val="21"/>
        </w:rPr>
      </w:pPr>
      <w:r w:rsidRPr="00161A5E">
        <w:rPr>
          <w:rFonts w:ascii="ＭＳ 明朝" w:eastAsia="ＭＳ 明朝" w:hAnsi="ＭＳ 明朝" w:hint="eastAsia"/>
          <w:szCs w:val="21"/>
        </w:rPr>
        <w:t>令和２年１２月１８日から令和３年１月１６日まで</w:t>
      </w:r>
      <w:bookmarkStart w:id="0" w:name="_GoBack"/>
      <w:bookmarkEnd w:id="0"/>
      <w:r w:rsidRPr="00161A5E">
        <w:rPr>
          <w:rFonts w:ascii="ＭＳ 明朝" w:eastAsia="ＭＳ 明朝" w:hAnsi="ＭＳ 明朝" w:hint="eastAsia"/>
          <w:szCs w:val="21"/>
        </w:rPr>
        <w:t>意見公募（パブコメ）を実施したところ、特段ご意見</w:t>
      </w:r>
      <w:r w:rsidR="00111D2A" w:rsidRPr="00161A5E">
        <w:rPr>
          <w:rFonts w:ascii="ＭＳ 明朝" w:eastAsia="ＭＳ 明朝" w:hAnsi="ＭＳ 明朝" w:hint="eastAsia"/>
          <w:szCs w:val="21"/>
        </w:rPr>
        <w:t>等</w:t>
      </w:r>
      <w:r w:rsidRPr="00161A5E">
        <w:rPr>
          <w:rFonts w:ascii="ＭＳ 明朝" w:eastAsia="ＭＳ 明朝" w:hAnsi="ＭＳ 明朝" w:hint="eastAsia"/>
          <w:szCs w:val="21"/>
        </w:rPr>
        <w:t>はありませんでした。</w:t>
      </w:r>
    </w:p>
    <w:p w14:paraId="36ACE9A5" w14:textId="228C25E7" w:rsidR="00DA3B19" w:rsidRPr="00161A5E" w:rsidRDefault="00DA3B19">
      <w:pPr>
        <w:rPr>
          <w:rFonts w:ascii="ＭＳ 明朝" w:eastAsia="ＭＳ 明朝" w:hAnsi="ＭＳ 明朝"/>
          <w:szCs w:val="21"/>
        </w:rPr>
      </w:pPr>
    </w:p>
    <w:p w14:paraId="09A6D04F" w14:textId="57BD5232" w:rsidR="00AA224E" w:rsidRPr="00161A5E" w:rsidRDefault="00DA3B19" w:rsidP="002C0568">
      <w:pPr>
        <w:rPr>
          <w:rFonts w:ascii="ＭＳ 明朝" w:eastAsia="ＭＳ 明朝" w:hAnsi="ＭＳ 明朝"/>
          <w:szCs w:val="21"/>
        </w:rPr>
      </w:pPr>
      <w:r w:rsidRPr="00161A5E">
        <w:rPr>
          <w:rFonts w:ascii="ＭＳ 明朝" w:eastAsia="ＭＳ 明朝" w:hAnsi="ＭＳ 明朝" w:hint="eastAsia"/>
          <w:szCs w:val="21"/>
        </w:rPr>
        <w:t>議題（２）</w:t>
      </w:r>
      <w:r w:rsidR="00062B6C" w:rsidRPr="00161A5E">
        <w:rPr>
          <w:rFonts w:ascii="ＭＳ 明朝" w:eastAsia="ＭＳ 明朝" w:hAnsi="ＭＳ 明朝" w:hint="eastAsia"/>
          <w:szCs w:val="21"/>
        </w:rPr>
        <w:t>第５次</w:t>
      </w:r>
      <w:r w:rsidRPr="00161A5E">
        <w:rPr>
          <w:rFonts w:ascii="ＭＳ 明朝" w:eastAsia="ＭＳ 明朝" w:hAnsi="ＭＳ 明朝" w:hint="eastAsia"/>
          <w:szCs w:val="21"/>
        </w:rPr>
        <w:t>障がい者プラン</w:t>
      </w:r>
      <w:r w:rsidR="00161A5E" w:rsidRPr="00161A5E">
        <w:rPr>
          <w:rFonts w:ascii="ＭＳ 明朝" w:eastAsia="ＭＳ 明朝" w:hAnsi="ＭＳ 明朝" w:hint="eastAsia"/>
          <w:szCs w:val="21"/>
        </w:rPr>
        <w:t>（素案）</w:t>
      </w:r>
      <w:r w:rsidRPr="00161A5E">
        <w:rPr>
          <w:rFonts w:ascii="ＭＳ 明朝" w:eastAsia="ＭＳ 明朝" w:hAnsi="ＭＳ 明朝" w:hint="eastAsia"/>
          <w:szCs w:val="21"/>
        </w:rPr>
        <w:t>について</w:t>
      </w:r>
    </w:p>
    <w:p w14:paraId="4841A5E3" w14:textId="1C45063D" w:rsidR="002C0568" w:rsidRPr="00161A5E" w:rsidRDefault="00E15463" w:rsidP="002C0568">
      <w:pPr>
        <w:rPr>
          <w:rFonts w:ascii="ＭＳ 明朝" w:eastAsia="ＭＳ 明朝" w:hAnsi="ＭＳ 明朝"/>
          <w:szCs w:val="21"/>
        </w:rPr>
      </w:pPr>
      <w:r w:rsidRPr="00161A5E">
        <w:rPr>
          <w:rFonts w:ascii="ＭＳ 明朝" w:eastAsia="ＭＳ 明朝" w:hAnsi="ＭＳ 明朝" w:hint="eastAsia"/>
          <w:szCs w:val="21"/>
        </w:rPr>
        <w:t xml:space="preserve">　</w:t>
      </w:r>
      <w:r w:rsidR="000E4A5E" w:rsidRPr="00161A5E">
        <w:rPr>
          <w:rFonts w:ascii="ＭＳ 明朝" w:eastAsia="ＭＳ 明朝" w:hAnsi="ＭＳ 明朝" w:hint="eastAsia"/>
          <w:szCs w:val="21"/>
        </w:rPr>
        <w:t>第２回木更津市障害福祉計画策定委員会にてご指摘いただいた点を踏まえ、第５次きさらづ障がい者プラン（素案）を作成いたしました。</w:t>
      </w:r>
      <w:r w:rsidRPr="00161A5E">
        <w:rPr>
          <w:rFonts w:ascii="ＭＳ 明朝" w:eastAsia="ＭＳ 明朝" w:hAnsi="ＭＳ 明朝" w:hint="eastAsia"/>
          <w:szCs w:val="21"/>
        </w:rPr>
        <w:t>本資料をご確認いただき、</w:t>
      </w:r>
      <w:r w:rsidRPr="00161A5E">
        <w:rPr>
          <w:rFonts w:ascii="ＭＳ 明朝" w:eastAsia="ＭＳ 明朝" w:hAnsi="ＭＳ 明朝" w:hint="eastAsia"/>
          <w:b/>
          <w:szCs w:val="21"/>
        </w:rPr>
        <w:t>２月２２日（月）まで</w:t>
      </w:r>
      <w:r w:rsidRPr="00161A5E">
        <w:rPr>
          <w:rFonts w:ascii="ＭＳ 明朝" w:eastAsia="ＭＳ 明朝" w:hAnsi="ＭＳ 明朝" w:hint="eastAsia"/>
          <w:szCs w:val="21"/>
        </w:rPr>
        <w:t>に</w:t>
      </w:r>
      <w:r w:rsidR="000E4A5E" w:rsidRPr="00161A5E">
        <w:rPr>
          <w:rFonts w:ascii="ＭＳ 明朝" w:eastAsia="ＭＳ 明朝" w:hAnsi="ＭＳ 明朝" w:hint="eastAsia"/>
          <w:szCs w:val="21"/>
        </w:rPr>
        <w:t>返信</w:t>
      </w:r>
      <w:r w:rsidRPr="00161A5E">
        <w:rPr>
          <w:rFonts w:ascii="ＭＳ 明朝" w:eastAsia="ＭＳ 明朝" w:hAnsi="ＭＳ 明朝" w:hint="eastAsia"/>
          <w:szCs w:val="21"/>
        </w:rPr>
        <w:t>別紙を郵送またはＦＡＸにて下記担当までご提出をお願いいたします。</w:t>
      </w:r>
    </w:p>
    <w:p w14:paraId="220F8095" w14:textId="3E322C37" w:rsidR="008B1419" w:rsidRPr="00161A5E" w:rsidRDefault="008B1419" w:rsidP="008D36B8">
      <w:pPr>
        <w:rPr>
          <w:rFonts w:ascii="ＭＳ 明朝" w:eastAsia="ＭＳ 明朝" w:hAnsi="ＭＳ 明朝"/>
          <w:szCs w:val="21"/>
        </w:rPr>
      </w:pPr>
    </w:p>
    <w:p w14:paraId="1ED17F38" w14:textId="1307F27D" w:rsidR="00B8589E" w:rsidRPr="00161A5E" w:rsidRDefault="002C0568" w:rsidP="005353A8">
      <w:pPr>
        <w:rPr>
          <w:rFonts w:ascii="ＭＳ 明朝" w:eastAsia="ＭＳ 明朝" w:hAnsi="ＭＳ 明朝"/>
          <w:szCs w:val="21"/>
        </w:rPr>
      </w:pPr>
      <w:r w:rsidRPr="00161A5E">
        <w:rPr>
          <w:rFonts w:ascii="ＭＳ 明朝" w:eastAsia="ＭＳ 明朝" w:hAnsi="ＭＳ 明朝" w:hint="eastAsia"/>
          <w:szCs w:val="21"/>
        </w:rPr>
        <w:t>議題（３）</w:t>
      </w:r>
      <w:r w:rsidR="005353A8" w:rsidRPr="00161A5E">
        <w:rPr>
          <w:rFonts w:ascii="ＭＳ 明朝" w:eastAsia="ＭＳ 明朝" w:hAnsi="ＭＳ 明朝" w:hint="eastAsia"/>
          <w:szCs w:val="21"/>
        </w:rPr>
        <w:t>その他</w:t>
      </w:r>
    </w:p>
    <w:p w14:paraId="3515C2A4" w14:textId="0D69C5C0" w:rsidR="00B8589E" w:rsidRPr="00161A5E" w:rsidRDefault="00B8589E" w:rsidP="00B8589E">
      <w:pPr>
        <w:rPr>
          <w:rFonts w:ascii="ＭＳ 明朝" w:eastAsia="ＭＳ 明朝" w:hAnsi="ＭＳ 明朝"/>
          <w:szCs w:val="21"/>
        </w:rPr>
      </w:pPr>
      <w:r w:rsidRPr="00161A5E">
        <w:rPr>
          <w:rFonts w:ascii="ＭＳ 明朝" w:eastAsia="ＭＳ 明朝" w:hAnsi="ＭＳ 明朝" w:hint="eastAsia"/>
          <w:szCs w:val="21"/>
        </w:rPr>
        <w:t xml:space="preserve">　下記の日程で内容の検討を行ってきました。今回委員</w:t>
      </w:r>
      <w:r w:rsidR="005353A8" w:rsidRPr="00161A5E">
        <w:rPr>
          <w:rFonts w:ascii="ＭＳ 明朝" w:eastAsia="ＭＳ 明朝" w:hAnsi="ＭＳ 明朝" w:hint="eastAsia"/>
          <w:szCs w:val="21"/>
        </w:rPr>
        <w:t>からの</w:t>
      </w:r>
      <w:r w:rsidRPr="00161A5E">
        <w:rPr>
          <w:rFonts w:ascii="ＭＳ 明朝" w:eastAsia="ＭＳ 明朝" w:hAnsi="ＭＳ 明朝" w:hint="eastAsia"/>
          <w:szCs w:val="21"/>
        </w:rPr>
        <w:t>意見を反映</w:t>
      </w:r>
      <w:r w:rsidR="005353A8" w:rsidRPr="00161A5E">
        <w:rPr>
          <w:rFonts w:ascii="ＭＳ 明朝" w:eastAsia="ＭＳ 明朝" w:hAnsi="ＭＳ 明朝" w:hint="eastAsia"/>
          <w:szCs w:val="21"/>
        </w:rPr>
        <w:t>させたものを</w:t>
      </w:r>
      <w:r w:rsidRPr="00161A5E">
        <w:rPr>
          <w:rFonts w:ascii="ＭＳ 明朝" w:eastAsia="ＭＳ 明朝" w:hAnsi="ＭＳ 明朝" w:hint="eastAsia"/>
          <w:szCs w:val="21"/>
        </w:rPr>
        <w:t>３月議会に報告いたします。</w:t>
      </w:r>
    </w:p>
    <w:p w14:paraId="28972EC1" w14:textId="77777777" w:rsidR="00B8589E" w:rsidRPr="00161A5E" w:rsidRDefault="00B8589E" w:rsidP="00B8589E">
      <w:pPr>
        <w:rPr>
          <w:rFonts w:ascii="ＭＳ 明朝" w:eastAsia="ＭＳ 明朝" w:hAnsi="ＭＳ 明朝"/>
          <w:szCs w:val="21"/>
        </w:rPr>
      </w:pPr>
    </w:p>
    <w:p w14:paraId="3CD7EF74" w14:textId="1D63F598" w:rsidR="00B8589E" w:rsidRPr="00161A5E" w:rsidRDefault="00B8589E" w:rsidP="00B8589E">
      <w:pPr>
        <w:rPr>
          <w:rFonts w:ascii="ＭＳ 明朝" w:eastAsia="ＭＳ 明朝" w:hAnsi="ＭＳ 明朝"/>
          <w:szCs w:val="21"/>
        </w:rPr>
      </w:pPr>
      <w:r w:rsidRPr="00161A5E">
        <w:rPr>
          <w:rFonts w:ascii="ＭＳ 明朝" w:eastAsia="ＭＳ 明朝" w:hAnsi="ＭＳ 明朝" w:hint="eastAsia"/>
          <w:szCs w:val="21"/>
        </w:rPr>
        <w:t>【計画策定に係るスケジュール】</w:t>
      </w:r>
    </w:p>
    <w:p w14:paraId="430A0025" w14:textId="77777777" w:rsidR="00B8589E" w:rsidRPr="00161A5E" w:rsidRDefault="00B8589E" w:rsidP="00B8589E">
      <w:pPr>
        <w:rPr>
          <w:rFonts w:ascii="ＭＳ 明朝" w:eastAsia="ＭＳ 明朝" w:hAnsi="ＭＳ 明朝"/>
          <w:szCs w:val="21"/>
        </w:rPr>
      </w:pPr>
      <w:r w:rsidRPr="00161A5E">
        <w:rPr>
          <w:rFonts w:ascii="ＭＳ 明朝" w:eastAsia="ＭＳ 明朝" w:hAnsi="ＭＳ 明朝" w:hint="eastAsia"/>
          <w:szCs w:val="21"/>
        </w:rPr>
        <w:t>令和２年１０月２９日　第１回障害福祉計画策定委員会</w:t>
      </w:r>
    </w:p>
    <w:p w14:paraId="71B45E76" w14:textId="77777777" w:rsidR="00B8589E" w:rsidRPr="00161A5E" w:rsidRDefault="00B8589E" w:rsidP="00B8589E">
      <w:pPr>
        <w:rPr>
          <w:rFonts w:ascii="ＭＳ 明朝" w:eastAsia="ＭＳ 明朝" w:hAnsi="ＭＳ 明朝"/>
          <w:szCs w:val="21"/>
        </w:rPr>
      </w:pPr>
      <w:r w:rsidRPr="00161A5E">
        <w:rPr>
          <w:rFonts w:ascii="ＭＳ 明朝" w:eastAsia="ＭＳ 明朝" w:hAnsi="ＭＳ 明朝" w:hint="eastAsia"/>
          <w:szCs w:val="21"/>
        </w:rPr>
        <w:t>令和２年１１月１１日　第２回障害福祉計画策定委員会</w:t>
      </w:r>
    </w:p>
    <w:p w14:paraId="2F98B899" w14:textId="77777777" w:rsidR="00B8589E" w:rsidRPr="00161A5E" w:rsidRDefault="00B8589E" w:rsidP="00B8589E">
      <w:pPr>
        <w:rPr>
          <w:rFonts w:ascii="ＭＳ 明朝" w:eastAsia="ＭＳ 明朝" w:hAnsi="ＭＳ 明朝"/>
          <w:szCs w:val="21"/>
        </w:rPr>
      </w:pPr>
      <w:r w:rsidRPr="00161A5E">
        <w:rPr>
          <w:rFonts w:ascii="ＭＳ 明朝" w:eastAsia="ＭＳ 明朝" w:hAnsi="ＭＳ 明朝" w:hint="eastAsia"/>
          <w:szCs w:val="21"/>
        </w:rPr>
        <w:t>令和２年１２月１８日　意見公募開始（～令和３年１月１６日まで）</w:t>
      </w:r>
    </w:p>
    <w:p w14:paraId="10EE966F" w14:textId="77777777" w:rsidR="00B8589E" w:rsidRPr="00161A5E" w:rsidRDefault="00B8589E" w:rsidP="00B8589E">
      <w:pPr>
        <w:rPr>
          <w:rFonts w:ascii="ＭＳ 明朝" w:eastAsia="ＭＳ 明朝" w:hAnsi="ＭＳ 明朝"/>
          <w:szCs w:val="21"/>
        </w:rPr>
      </w:pPr>
      <w:r w:rsidRPr="00161A5E">
        <w:rPr>
          <w:rFonts w:ascii="ＭＳ 明朝" w:eastAsia="ＭＳ 明朝" w:hAnsi="ＭＳ 明朝" w:hint="eastAsia"/>
          <w:szCs w:val="21"/>
        </w:rPr>
        <w:t>令和３年　２月　　　　第３回障害福祉計画策定委員会（書面開催）</w:t>
      </w:r>
    </w:p>
    <w:p w14:paraId="2C0DD36D" w14:textId="77777777" w:rsidR="00B8589E" w:rsidRPr="00161A5E" w:rsidRDefault="00B8589E" w:rsidP="00B8589E">
      <w:pPr>
        <w:rPr>
          <w:rFonts w:ascii="ＭＳ 明朝" w:eastAsia="ＭＳ 明朝" w:hAnsi="ＭＳ 明朝"/>
          <w:szCs w:val="21"/>
        </w:rPr>
      </w:pPr>
      <w:r w:rsidRPr="00161A5E">
        <w:rPr>
          <w:rFonts w:ascii="ＭＳ 明朝" w:eastAsia="ＭＳ 明朝" w:hAnsi="ＭＳ 明朝" w:hint="eastAsia"/>
          <w:szCs w:val="21"/>
        </w:rPr>
        <w:t>令和３年　３月末　　　公表</w:t>
      </w:r>
    </w:p>
    <w:p w14:paraId="5E56CE23" w14:textId="2F28A40C" w:rsidR="00B8589E" w:rsidRPr="00161A5E" w:rsidRDefault="00B8589E" w:rsidP="00B8589E">
      <w:pPr>
        <w:rPr>
          <w:rFonts w:ascii="ＭＳ 明朝" w:eastAsia="ＭＳ 明朝" w:hAnsi="ＭＳ 明朝"/>
          <w:szCs w:val="21"/>
        </w:rPr>
      </w:pPr>
    </w:p>
    <w:p w14:paraId="465C18B4" w14:textId="77777777" w:rsidR="00615BAA" w:rsidRPr="00161A5E" w:rsidRDefault="00615BAA" w:rsidP="005512D5">
      <w:pPr>
        <w:rPr>
          <w:rFonts w:ascii="ＭＳ 明朝" w:eastAsia="ＭＳ 明朝" w:hAnsi="ＭＳ 明朝"/>
          <w:szCs w:val="21"/>
        </w:rPr>
      </w:pPr>
    </w:p>
    <w:p w14:paraId="7DB01302" w14:textId="26F90CB6" w:rsidR="00B53B04" w:rsidRPr="00161A5E" w:rsidRDefault="009906A0" w:rsidP="005512D5">
      <w:pPr>
        <w:rPr>
          <w:rFonts w:ascii="ＭＳ 明朝" w:eastAsia="ＭＳ 明朝" w:hAnsi="ＭＳ 明朝"/>
          <w:szCs w:val="21"/>
        </w:rPr>
      </w:pPr>
      <w:r w:rsidRPr="00161A5E">
        <w:rPr>
          <w:rFonts w:ascii="ＭＳ 明朝" w:eastAsia="ＭＳ 明朝" w:hAnsi="ＭＳ 明朝" w:hint="eastAsia"/>
          <w:szCs w:val="21"/>
        </w:rPr>
        <w:t>※</w:t>
      </w:r>
      <w:r w:rsidR="005353A8" w:rsidRPr="00161A5E">
        <w:rPr>
          <w:rFonts w:ascii="ＭＳ 明朝" w:eastAsia="ＭＳ 明朝" w:hAnsi="ＭＳ 明朝" w:hint="eastAsia"/>
          <w:szCs w:val="21"/>
        </w:rPr>
        <w:t>ご多用の折恐縮</w:t>
      </w:r>
      <w:r w:rsidRPr="00161A5E">
        <w:rPr>
          <w:rFonts w:ascii="ＭＳ 明朝" w:eastAsia="ＭＳ 明朝" w:hAnsi="ＭＳ 明朝" w:hint="eastAsia"/>
          <w:szCs w:val="21"/>
        </w:rPr>
        <w:t>ですが、</w:t>
      </w:r>
      <w:r w:rsidRPr="00161A5E">
        <w:rPr>
          <w:rFonts w:ascii="ＭＳ 明朝" w:eastAsia="ＭＳ 明朝" w:hAnsi="ＭＳ 明朝" w:hint="eastAsia"/>
          <w:szCs w:val="21"/>
          <w:u w:val="single"/>
        </w:rPr>
        <w:t>２月</w:t>
      </w:r>
      <w:r w:rsidR="008D36B8" w:rsidRPr="00161A5E">
        <w:rPr>
          <w:rFonts w:ascii="ＭＳ 明朝" w:eastAsia="ＭＳ 明朝" w:hAnsi="ＭＳ 明朝" w:hint="eastAsia"/>
          <w:szCs w:val="21"/>
          <w:u w:val="single"/>
        </w:rPr>
        <w:t>２２</w:t>
      </w:r>
      <w:r w:rsidR="0008325E" w:rsidRPr="00161A5E">
        <w:rPr>
          <w:rFonts w:ascii="ＭＳ 明朝" w:eastAsia="ＭＳ 明朝" w:hAnsi="ＭＳ 明朝" w:hint="eastAsia"/>
          <w:szCs w:val="21"/>
          <w:u w:val="single"/>
        </w:rPr>
        <w:t>日（</w:t>
      </w:r>
      <w:r w:rsidR="008D36B8" w:rsidRPr="00161A5E">
        <w:rPr>
          <w:rFonts w:ascii="ＭＳ 明朝" w:eastAsia="ＭＳ 明朝" w:hAnsi="ＭＳ 明朝" w:hint="eastAsia"/>
          <w:szCs w:val="21"/>
          <w:u w:val="single"/>
        </w:rPr>
        <w:t>月</w:t>
      </w:r>
      <w:r w:rsidR="0008325E" w:rsidRPr="00161A5E">
        <w:rPr>
          <w:rFonts w:ascii="ＭＳ 明朝" w:eastAsia="ＭＳ 明朝" w:hAnsi="ＭＳ 明朝" w:hint="eastAsia"/>
          <w:szCs w:val="21"/>
          <w:u w:val="single"/>
        </w:rPr>
        <w:t>）まで</w:t>
      </w:r>
      <w:r w:rsidR="0008325E" w:rsidRPr="00161A5E">
        <w:rPr>
          <w:rFonts w:ascii="ＭＳ 明朝" w:eastAsia="ＭＳ 明朝" w:hAnsi="ＭＳ 明朝" w:hint="eastAsia"/>
          <w:szCs w:val="21"/>
        </w:rPr>
        <w:t>に</w:t>
      </w:r>
      <w:r w:rsidR="005353A8" w:rsidRPr="00161A5E">
        <w:rPr>
          <w:rFonts w:ascii="ＭＳ 明朝" w:eastAsia="ＭＳ 明朝" w:hAnsi="ＭＳ 明朝" w:hint="eastAsia"/>
          <w:szCs w:val="21"/>
        </w:rPr>
        <w:t>郵送またはＦＡＸにて</w:t>
      </w:r>
      <w:r w:rsidR="006D0953" w:rsidRPr="00161A5E">
        <w:rPr>
          <w:rFonts w:ascii="ＭＳ 明朝" w:eastAsia="ＭＳ 明朝" w:hAnsi="ＭＳ 明朝" w:hint="eastAsia"/>
          <w:szCs w:val="21"/>
        </w:rPr>
        <w:t>提出</w:t>
      </w:r>
      <w:r w:rsidR="00A36456" w:rsidRPr="00161A5E">
        <w:rPr>
          <w:rFonts w:ascii="ＭＳ 明朝" w:eastAsia="ＭＳ 明朝" w:hAnsi="ＭＳ 明朝" w:hint="eastAsia"/>
          <w:szCs w:val="21"/>
        </w:rPr>
        <w:t>を</w:t>
      </w:r>
      <w:r w:rsidR="0008325E" w:rsidRPr="00161A5E">
        <w:rPr>
          <w:rFonts w:ascii="ＭＳ 明朝" w:eastAsia="ＭＳ 明朝" w:hAnsi="ＭＳ 明朝" w:hint="eastAsia"/>
          <w:szCs w:val="21"/>
        </w:rPr>
        <w:t>お願いします</w:t>
      </w:r>
      <w:r w:rsidR="005353A8" w:rsidRPr="00161A5E">
        <w:rPr>
          <w:rFonts w:ascii="ＭＳ 明朝" w:eastAsia="ＭＳ 明朝" w:hAnsi="ＭＳ 明朝" w:hint="eastAsia"/>
          <w:szCs w:val="21"/>
        </w:rPr>
        <w:t>。</w:t>
      </w:r>
    </w:p>
    <w:sectPr w:rsidR="00B53B04" w:rsidRPr="00161A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17A12" w14:textId="77777777" w:rsidR="00E7255C" w:rsidRDefault="00E7255C" w:rsidP="00E7255C">
      <w:r>
        <w:separator/>
      </w:r>
    </w:p>
  </w:endnote>
  <w:endnote w:type="continuationSeparator" w:id="0">
    <w:p w14:paraId="4217AE1D" w14:textId="77777777" w:rsidR="00E7255C" w:rsidRDefault="00E7255C" w:rsidP="00E7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35368" w14:textId="77777777" w:rsidR="00E7255C" w:rsidRDefault="00E7255C" w:rsidP="00E7255C">
      <w:r>
        <w:separator/>
      </w:r>
    </w:p>
  </w:footnote>
  <w:footnote w:type="continuationSeparator" w:id="0">
    <w:p w14:paraId="62971FE5" w14:textId="77777777" w:rsidR="00E7255C" w:rsidRDefault="00E7255C" w:rsidP="00E72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F13B7"/>
    <w:multiLevelType w:val="hybridMultilevel"/>
    <w:tmpl w:val="7CE27F4A"/>
    <w:lvl w:ilvl="0" w:tplc="FB440E4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512009A5"/>
    <w:multiLevelType w:val="hybridMultilevel"/>
    <w:tmpl w:val="8A2C4118"/>
    <w:lvl w:ilvl="0" w:tplc="8860613A">
      <w:start w:val="2"/>
      <w:numFmt w:val="decimalEnclosedCircle"/>
      <w:lvlText w:val="%1"/>
      <w:lvlJc w:val="left"/>
      <w:pPr>
        <w:ind w:left="1520" w:hanging="360"/>
      </w:pPr>
      <w:rPr>
        <w:rFonts w:hint="default"/>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2" w15:restartNumberingAfterBreak="0">
    <w:nsid w:val="64554FF4"/>
    <w:multiLevelType w:val="hybridMultilevel"/>
    <w:tmpl w:val="2424D994"/>
    <w:lvl w:ilvl="0" w:tplc="D144D19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D4"/>
    <w:rsid w:val="00062B6C"/>
    <w:rsid w:val="00070E4E"/>
    <w:rsid w:val="0008325E"/>
    <w:rsid w:val="000E0029"/>
    <w:rsid w:val="000E4A5E"/>
    <w:rsid w:val="00111D2A"/>
    <w:rsid w:val="00161A5E"/>
    <w:rsid w:val="001A76F9"/>
    <w:rsid w:val="002C0568"/>
    <w:rsid w:val="002C7554"/>
    <w:rsid w:val="002F6E4A"/>
    <w:rsid w:val="003B0059"/>
    <w:rsid w:val="0042689A"/>
    <w:rsid w:val="0044503F"/>
    <w:rsid w:val="00471EA0"/>
    <w:rsid w:val="004B3AF7"/>
    <w:rsid w:val="004E6BDF"/>
    <w:rsid w:val="005353A8"/>
    <w:rsid w:val="005365BC"/>
    <w:rsid w:val="005512D5"/>
    <w:rsid w:val="00593517"/>
    <w:rsid w:val="005E3519"/>
    <w:rsid w:val="006130F3"/>
    <w:rsid w:val="00615BAA"/>
    <w:rsid w:val="006512B0"/>
    <w:rsid w:val="00677529"/>
    <w:rsid w:val="006D08B8"/>
    <w:rsid w:val="006D0953"/>
    <w:rsid w:val="006D58CB"/>
    <w:rsid w:val="007521B9"/>
    <w:rsid w:val="007552A1"/>
    <w:rsid w:val="007F1DD4"/>
    <w:rsid w:val="0082378A"/>
    <w:rsid w:val="00841B02"/>
    <w:rsid w:val="00884DC4"/>
    <w:rsid w:val="008B1419"/>
    <w:rsid w:val="008C3BC0"/>
    <w:rsid w:val="008D36B8"/>
    <w:rsid w:val="009906A0"/>
    <w:rsid w:val="00A340DC"/>
    <w:rsid w:val="00A36456"/>
    <w:rsid w:val="00A8101E"/>
    <w:rsid w:val="00AA224E"/>
    <w:rsid w:val="00AB29EC"/>
    <w:rsid w:val="00AE5565"/>
    <w:rsid w:val="00B1425B"/>
    <w:rsid w:val="00B53B04"/>
    <w:rsid w:val="00B83516"/>
    <w:rsid w:val="00B8589E"/>
    <w:rsid w:val="00C1009F"/>
    <w:rsid w:val="00C15CD4"/>
    <w:rsid w:val="00C5785B"/>
    <w:rsid w:val="00C942FA"/>
    <w:rsid w:val="00D03EAC"/>
    <w:rsid w:val="00D1577C"/>
    <w:rsid w:val="00DA3B19"/>
    <w:rsid w:val="00DD1AF4"/>
    <w:rsid w:val="00E15463"/>
    <w:rsid w:val="00E7255C"/>
    <w:rsid w:val="00EE3590"/>
    <w:rsid w:val="00F140BB"/>
    <w:rsid w:val="00F30332"/>
    <w:rsid w:val="00FD1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0A9EF4"/>
  <w15:chartTrackingRefBased/>
  <w15:docId w15:val="{955EF7E6-8531-454B-A054-E4869EE7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BDF"/>
    <w:pPr>
      <w:ind w:leftChars="400" w:left="840"/>
    </w:pPr>
  </w:style>
  <w:style w:type="paragraph" w:styleId="a4">
    <w:name w:val="header"/>
    <w:basedOn w:val="a"/>
    <w:link w:val="a5"/>
    <w:uiPriority w:val="99"/>
    <w:unhideWhenUsed/>
    <w:rsid w:val="00E7255C"/>
    <w:pPr>
      <w:tabs>
        <w:tab w:val="center" w:pos="4252"/>
        <w:tab w:val="right" w:pos="8504"/>
      </w:tabs>
      <w:snapToGrid w:val="0"/>
    </w:pPr>
  </w:style>
  <w:style w:type="character" w:customStyle="1" w:styleId="a5">
    <w:name w:val="ヘッダー (文字)"/>
    <w:basedOn w:val="a0"/>
    <w:link w:val="a4"/>
    <w:uiPriority w:val="99"/>
    <w:rsid w:val="00E7255C"/>
  </w:style>
  <w:style w:type="paragraph" w:styleId="a6">
    <w:name w:val="footer"/>
    <w:basedOn w:val="a"/>
    <w:link w:val="a7"/>
    <w:uiPriority w:val="99"/>
    <w:unhideWhenUsed/>
    <w:rsid w:val="00E7255C"/>
    <w:pPr>
      <w:tabs>
        <w:tab w:val="center" w:pos="4252"/>
        <w:tab w:val="right" w:pos="8504"/>
      </w:tabs>
      <w:snapToGrid w:val="0"/>
    </w:pPr>
  </w:style>
  <w:style w:type="character" w:customStyle="1" w:styleId="a7">
    <w:name w:val="フッター (文字)"/>
    <w:basedOn w:val="a0"/>
    <w:link w:val="a6"/>
    <w:uiPriority w:val="99"/>
    <w:rsid w:val="00E7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NF20-0197</dc:creator>
  <cp:keywords/>
  <dc:description/>
  <cp:lastModifiedBy>NF20-0205</cp:lastModifiedBy>
  <cp:revision>65</cp:revision>
  <cp:lastPrinted>2021-02-02T00:44:00Z</cp:lastPrinted>
  <dcterms:created xsi:type="dcterms:W3CDTF">2021-01-28T00:07:00Z</dcterms:created>
  <dcterms:modified xsi:type="dcterms:W3CDTF">2021-02-09T22:54:00Z</dcterms:modified>
</cp:coreProperties>
</file>