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84A404" w14:textId="78B494F6" w:rsidR="00CE13FD" w:rsidRPr="001108C1" w:rsidRDefault="00CE13FD" w:rsidP="00CE13FD">
      <w:pPr>
        <w:spacing w:after="0" w:afterAutospacing="0" w:line="60" w:lineRule="auto"/>
        <w:jc w:val="right"/>
        <w:rPr>
          <w:rFonts w:ascii="BIZ UDゴシック" w:eastAsia="BIZ UDゴシック" w:hAnsi="BIZ UDゴシック"/>
          <w:sz w:val="21"/>
          <w:szCs w:val="18"/>
          <w:lang w:eastAsia="ja-JP"/>
        </w:rPr>
      </w:pPr>
      <w:r w:rsidRPr="001108C1">
        <w:rPr>
          <w:rFonts w:ascii="BIZ UDゴシック" w:eastAsia="BIZ UDゴシック" w:hAnsi="BIZ UDゴシック" w:hint="eastAsia"/>
          <w:sz w:val="21"/>
          <w:szCs w:val="18"/>
          <w:lang w:eastAsia="ja-JP"/>
        </w:rPr>
        <w:t>様式</w:t>
      </w:r>
      <w:r w:rsidR="001108C1" w:rsidRPr="001108C1">
        <w:rPr>
          <w:rFonts w:ascii="BIZ UDゴシック" w:eastAsia="BIZ UDゴシック" w:hAnsi="BIZ UDゴシック" w:hint="eastAsia"/>
          <w:sz w:val="21"/>
          <w:szCs w:val="18"/>
          <w:lang w:eastAsia="ja-JP"/>
        </w:rPr>
        <w:t>3</w:t>
      </w:r>
    </w:p>
    <w:p w14:paraId="3B95056B" w14:textId="77777777" w:rsidR="004D0DBD" w:rsidRPr="001108C1" w:rsidRDefault="00E36649" w:rsidP="00B432FA">
      <w:pPr>
        <w:spacing w:after="0" w:afterAutospacing="0" w:line="60" w:lineRule="auto"/>
        <w:jc w:val="center"/>
        <w:rPr>
          <w:rFonts w:ascii="BIZ UDゴシック" w:eastAsia="BIZ UDゴシック" w:hAnsi="BIZ UDゴシック"/>
          <w:sz w:val="24"/>
          <w:szCs w:val="21"/>
          <w:lang w:eastAsia="ja-JP"/>
        </w:rPr>
      </w:pPr>
      <w:r w:rsidRPr="001108C1">
        <w:rPr>
          <w:rFonts w:ascii="BIZ UDゴシック" w:eastAsia="BIZ UDゴシック" w:hAnsi="BIZ UDゴシック" w:hint="eastAsia"/>
          <w:sz w:val="24"/>
          <w:szCs w:val="21"/>
          <w:lang w:eastAsia="ja-JP"/>
        </w:rPr>
        <w:t>施設</w:t>
      </w:r>
      <w:r w:rsidR="002125F3" w:rsidRPr="001108C1">
        <w:rPr>
          <w:rFonts w:ascii="BIZ UDゴシック" w:eastAsia="BIZ UDゴシック" w:hAnsi="BIZ UDゴシック" w:hint="eastAsia"/>
          <w:sz w:val="24"/>
          <w:szCs w:val="21"/>
          <w:lang w:eastAsia="ja-JP"/>
        </w:rPr>
        <w:t>整備</w:t>
      </w:r>
      <w:r w:rsidR="00721679" w:rsidRPr="001108C1">
        <w:rPr>
          <w:rFonts w:ascii="BIZ UDゴシック" w:eastAsia="BIZ UDゴシック" w:hAnsi="BIZ UDゴシック" w:hint="eastAsia"/>
          <w:sz w:val="24"/>
          <w:szCs w:val="21"/>
          <w:lang w:eastAsia="ja-JP"/>
        </w:rPr>
        <w:t>に係る事前協議</w:t>
      </w:r>
      <w:r w:rsidR="00204180" w:rsidRPr="001108C1">
        <w:rPr>
          <w:rFonts w:ascii="BIZ UDゴシック" w:eastAsia="BIZ UDゴシック" w:hAnsi="BIZ UDゴシック" w:hint="eastAsia"/>
          <w:sz w:val="24"/>
          <w:szCs w:val="21"/>
          <w:lang w:eastAsia="ja-JP"/>
        </w:rPr>
        <w:t>状況</w:t>
      </w:r>
    </w:p>
    <w:tbl>
      <w:tblPr>
        <w:tblW w:w="104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953"/>
        <w:gridCol w:w="8111"/>
      </w:tblGrid>
      <w:tr w:rsidR="008C4D9B" w:rsidRPr="001108C1" w14:paraId="2C1967B4" w14:textId="77777777" w:rsidTr="00314309">
        <w:trPr>
          <w:trHeight w:val="70"/>
        </w:trPr>
        <w:tc>
          <w:tcPr>
            <w:tcW w:w="426" w:type="dxa"/>
            <w:tcBorders>
              <w:bottom w:val="single" w:sz="4" w:space="0" w:color="auto"/>
              <w:right w:val="single" w:sz="4" w:space="0" w:color="auto"/>
            </w:tcBorders>
            <w:vAlign w:val="center"/>
          </w:tcPr>
          <w:p w14:paraId="5EFDBD26" w14:textId="77777777" w:rsidR="004D0DBD" w:rsidRPr="001108C1" w:rsidRDefault="00D417CD" w:rsidP="00FB6B69">
            <w:pPr>
              <w:spacing w:after="0" w:afterAutospacing="0" w:line="60" w:lineRule="auto"/>
              <w:jc w:val="center"/>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w:t>
            </w:r>
          </w:p>
        </w:tc>
        <w:tc>
          <w:tcPr>
            <w:tcW w:w="1953" w:type="dxa"/>
            <w:tcBorders>
              <w:left w:val="single" w:sz="4" w:space="0" w:color="auto"/>
              <w:bottom w:val="single" w:sz="4" w:space="0" w:color="auto"/>
            </w:tcBorders>
            <w:vAlign w:val="center"/>
          </w:tcPr>
          <w:p w14:paraId="474E4E7E" w14:textId="77777777" w:rsidR="004D0DBD" w:rsidRPr="001108C1" w:rsidRDefault="00761CBA" w:rsidP="00FB6B69">
            <w:pPr>
              <w:spacing w:after="0" w:afterAutospacing="0" w:line="60" w:lineRule="auto"/>
              <w:jc w:val="center"/>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担当課等</w:t>
            </w:r>
          </w:p>
        </w:tc>
        <w:tc>
          <w:tcPr>
            <w:tcW w:w="8111" w:type="dxa"/>
            <w:tcBorders>
              <w:bottom w:val="single" w:sz="4" w:space="0" w:color="auto"/>
            </w:tcBorders>
            <w:vAlign w:val="center"/>
          </w:tcPr>
          <w:p w14:paraId="222622FF" w14:textId="77777777" w:rsidR="004D0DBD" w:rsidRPr="001108C1" w:rsidRDefault="00761CBA" w:rsidP="00D417CD">
            <w:pPr>
              <w:spacing w:after="0" w:afterAutospacing="0" w:line="60" w:lineRule="auto"/>
              <w:jc w:val="center"/>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調査事項</w:t>
            </w:r>
          </w:p>
        </w:tc>
      </w:tr>
      <w:tr w:rsidR="008C4D9B" w:rsidRPr="001108C1" w14:paraId="3D39746A" w14:textId="77777777" w:rsidTr="00314309">
        <w:trPr>
          <w:trHeight w:val="617"/>
        </w:trPr>
        <w:tc>
          <w:tcPr>
            <w:tcW w:w="426" w:type="dxa"/>
            <w:tcBorders>
              <w:bottom w:val="single" w:sz="4" w:space="0" w:color="auto"/>
              <w:right w:val="single" w:sz="4" w:space="0" w:color="auto"/>
            </w:tcBorders>
            <w:vAlign w:val="center"/>
          </w:tcPr>
          <w:p w14:paraId="65AC40C6" w14:textId="77777777" w:rsidR="00E90205" w:rsidRPr="001108C1" w:rsidRDefault="00E90205" w:rsidP="00FB6B69">
            <w:pPr>
              <w:spacing w:after="0" w:afterAutospacing="0" w:line="60" w:lineRule="auto"/>
              <w:jc w:val="center"/>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１</w:t>
            </w:r>
          </w:p>
        </w:tc>
        <w:tc>
          <w:tcPr>
            <w:tcW w:w="1953" w:type="dxa"/>
            <w:vMerge w:val="restart"/>
            <w:tcBorders>
              <w:left w:val="single" w:sz="4" w:space="0" w:color="auto"/>
            </w:tcBorders>
            <w:vAlign w:val="center"/>
          </w:tcPr>
          <w:p w14:paraId="1C3DEAB6" w14:textId="11BA4693" w:rsidR="00E90205" w:rsidRPr="001108C1" w:rsidRDefault="00B90AC6" w:rsidP="00E90205">
            <w:pPr>
              <w:spacing w:after="0" w:afterAutospacing="0" w:line="60" w:lineRule="auto"/>
              <w:jc w:val="center"/>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資源循環推進</w:t>
            </w:r>
            <w:r w:rsidR="00E90205" w:rsidRPr="001108C1">
              <w:rPr>
                <w:rFonts w:ascii="BIZ UDゴシック" w:eastAsia="BIZ UDゴシック" w:hAnsi="BIZ UDゴシック" w:hint="eastAsia"/>
                <w:sz w:val="21"/>
                <w:szCs w:val="21"/>
                <w:lang w:eastAsia="ja-JP"/>
              </w:rPr>
              <w:t>課</w:t>
            </w:r>
          </w:p>
        </w:tc>
        <w:tc>
          <w:tcPr>
            <w:tcW w:w="8111" w:type="dxa"/>
            <w:tcBorders>
              <w:bottom w:val="single" w:sz="4" w:space="0" w:color="auto"/>
            </w:tcBorders>
          </w:tcPr>
          <w:p w14:paraId="0E62087C" w14:textId="77777777" w:rsidR="00E90205" w:rsidRPr="001108C1" w:rsidRDefault="00E90205" w:rsidP="004D0DBD">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ごみ処理対策の支障の有無</w:t>
            </w:r>
          </w:p>
          <w:p w14:paraId="61EC31A5" w14:textId="77777777" w:rsidR="00E90205" w:rsidRPr="001108C1" w:rsidRDefault="00E90205" w:rsidP="008C4D9B">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 xml:space="preserve">　□無</w:t>
            </w:r>
            <w:r w:rsidR="00204180" w:rsidRPr="001108C1">
              <w:rPr>
                <w:rFonts w:ascii="BIZ UDゴシック" w:eastAsia="BIZ UDゴシック" w:hAnsi="BIZ UDゴシック" w:hint="eastAsia"/>
                <w:sz w:val="21"/>
                <w:szCs w:val="21"/>
                <w:lang w:eastAsia="ja-JP"/>
              </w:rPr>
              <w:t xml:space="preserve">　</w:t>
            </w:r>
            <w:r w:rsidR="00EF5840" w:rsidRPr="001108C1">
              <w:rPr>
                <w:rFonts w:ascii="BIZ UDゴシック" w:eastAsia="BIZ UDゴシック" w:hAnsi="BIZ UDゴシック" w:hint="eastAsia"/>
                <w:sz w:val="21"/>
                <w:szCs w:val="21"/>
                <w:lang w:eastAsia="ja-JP"/>
              </w:rPr>
              <w:t>□</w:t>
            </w:r>
            <w:r w:rsidR="00314309" w:rsidRPr="001108C1">
              <w:rPr>
                <w:rFonts w:ascii="BIZ UDゴシック" w:eastAsia="BIZ UDゴシック" w:hAnsi="BIZ UDゴシック" w:hint="eastAsia"/>
                <w:sz w:val="21"/>
                <w:szCs w:val="21"/>
                <w:lang w:eastAsia="ja-JP"/>
              </w:rPr>
              <w:t>有（→有の場合の対応：</w:t>
            </w:r>
            <w:r w:rsidR="00EF5840" w:rsidRPr="001108C1">
              <w:rPr>
                <w:rFonts w:ascii="BIZ UDゴシック" w:eastAsia="BIZ UDゴシック" w:hAnsi="BIZ UDゴシック" w:hint="eastAsia"/>
                <w:sz w:val="21"/>
                <w:szCs w:val="21"/>
                <w:lang w:eastAsia="ja-JP"/>
              </w:rPr>
              <w:t xml:space="preserve">　　　　　　　　　　　　　　　　　　　　　</w:t>
            </w:r>
            <w:r w:rsidRPr="001108C1">
              <w:rPr>
                <w:rFonts w:ascii="BIZ UDゴシック" w:eastAsia="BIZ UDゴシック" w:hAnsi="BIZ UDゴシック" w:hint="eastAsia"/>
                <w:sz w:val="21"/>
                <w:szCs w:val="21"/>
                <w:lang w:eastAsia="ja-JP"/>
              </w:rPr>
              <w:t>）</w:t>
            </w:r>
          </w:p>
        </w:tc>
      </w:tr>
      <w:tr w:rsidR="008C4D9B" w:rsidRPr="001108C1" w14:paraId="5725E7A6" w14:textId="77777777" w:rsidTr="00314309">
        <w:trPr>
          <w:trHeight w:val="617"/>
        </w:trPr>
        <w:tc>
          <w:tcPr>
            <w:tcW w:w="426" w:type="dxa"/>
            <w:tcBorders>
              <w:bottom w:val="single" w:sz="4" w:space="0" w:color="auto"/>
              <w:right w:val="single" w:sz="4" w:space="0" w:color="auto"/>
            </w:tcBorders>
            <w:vAlign w:val="center"/>
          </w:tcPr>
          <w:p w14:paraId="6033C871" w14:textId="77777777" w:rsidR="00E90205" w:rsidRPr="001108C1" w:rsidRDefault="00E90205" w:rsidP="00FB6B69">
            <w:pPr>
              <w:spacing w:after="0" w:afterAutospacing="0" w:line="60" w:lineRule="auto"/>
              <w:jc w:val="center"/>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２</w:t>
            </w:r>
          </w:p>
        </w:tc>
        <w:tc>
          <w:tcPr>
            <w:tcW w:w="1953" w:type="dxa"/>
            <w:vMerge/>
            <w:tcBorders>
              <w:left w:val="single" w:sz="4" w:space="0" w:color="auto"/>
              <w:bottom w:val="single" w:sz="4" w:space="0" w:color="auto"/>
            </w:tcBorders>
            <w:vAlign w:val="center"/>
          </w:tcPr>
          <w:p w14:paraId="3D9D9142" w14:textId="77777777" w:rsidR="00E90205" w:rsidRPr="001108C1" w:rsidRDefault="00E90205" w:rsidP="0015464F">
            <w:pPr>
              <w:spacing w:after="0" w:afterAutospacing="0" w:line="60" w:lineRule="auto"/>
              <w:jc w:val="center"/>
              <w:rPr>
                <w:rFonts w:ascii="BIZ UDゴシック" w:eastAsia="BIZ UDゴシック" w:hAnsi="BIZ UDゴシック"/>
                <w:sz w:val="21"/>
                <w:szCs w:val="21"/>
                <w:lang w:eastAsia="ja-JP"/>
              </w:rPr>
            </w:pPr>
          </w:p>
        </w:tc>
        <w:tc>
          <w:tcPr>
            <w:tcW w:w="8111" w:type="dxa"/>
            <w:tcBorders>
              <w:bottom w:val="single" w:sz="4" w:space="0" w:color="auto"/>
            </w:tcBorders>
          </w:tcPr>
          <w:p w14:paraId="60DA74A1" w14:textId="77777777" w:rsidR="00E90205" w:rsidRPr="001108C1" w:rsidRDefault="00E90205" w:rsidP="00FB6B69">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し尿処理対策の支障の有無</w:t>
            </w:r>
          </w:p>
          <w:p w14:paraId="37B934A8" w14:textId="77777777" w:rsidR="00E90205" w:rsidRPr="001108C1" w:rsidRDefault="008C4D9B" w:rsidP="0015464F">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 xml:space="preserve">　</w:t>
            </w:r>
            <w:r w:rsidR="00EF5840" w:rsidRPr="001108C1">
              <w:rPr>
                <w:rFonts w:ascii="BIZ UDゴシック" w:eastAsia="BIZ UDゴシック" w:hAnsi="BIZ UDゴシック" w:hint="eastAsia"/>
                <w:sz w:val="21"/>
                <w:szCs w:val="21"/>
                <w:lang w:eastAsia="ja-JP"/>
              </w:rPr>
              <w:t>□</w:t>
            </w:r>
            <w:r w:rsidR="00E90205" w:rsidRPr="001108C1">
              <w:rPr>
                <w:rFonts w:ascii="BIZ UDゴシック" w:eastAsia="BIZ UDゴシック" w:hAnsi="BIZ UDゴシック" w:hint="eastAsia"/>
                <w:sz w:val="21"/>
                <w:szCs w:val="21"/>
                <w:lang w:eastAsia="ja-JP"/>
              </w:rPr>
              <w:t>無</w:t>
            </w:r>
            <w:r w:rsidR="00204180" w:rsidRPr="001108C1">
              <w:rPr>
                <w:rFonts w:ascii="BIZ UDゴシック" w:eastAsia="BIZ UDゴシック" w:hAnsi="BIZ UDゴシック" w:hint="eastAsia"/>
                <w:sz w:val="21"/>
                <w:szCs w:val="21"/>
                <w:lang w:eastAsia="ja-JP"/>
              </w:rPr>
              <w:t xml:space="preserve">　</w:t>
            </w:r>
            <w:r w:rsidR="00E90205" w:rsidRPr="001108C1">
              <w:rPr>
                <w:rFonts w:ascii="BIZ UDゴシック" w:eastAsia="BIZ UDゴシック" w:hAnsi="BIZ UDゴシック" w:hint="eastAsia"/>
                <w:sz w:val="21"/>
                <w:szCs w:val="21"/>
                <w:lang w:eastAsia="ja-JP"/>
              </w:rPr>
              <w:t xml:space="preserve">□有（→有の場合の対応：　　　　　　　　　</w:t>
            </w:r>
            <w:r w:rsidR="00314309" w:rsidRPr="001108C1">
              <w:rPr>
                <w:rFonts w:ascii="BIZ UDゴシック" w:eastAsia="BIZ UDゴシック" w:hAnsi="BIZ UDゴシック" w:hint="eastAsia"/>
                <w:sz w:val="21"/>
                <w:szCs w:val="21"/>
                <w:lang w:eastAsia="ja-JP"/>
              </w:rPr>
              <w:t xml:space="preserve">　　　　　　　　　　　　</w:t>
            </w:r>
            <w:r w:rsidR="00E90205" w:rsidRPr="001108C1">
              <w:rPr>
                <w:rFonts w:ascii="BIZ UDゴシック" w:eastAsia="BIZ UDゴシック" w:hAnsi="BIZ UDゴシック" w:hint="eastAsia"/>
                <w:sz w:val="21"/>
                <w:szCs w:val="21"/>
                <w:lang w:eastAsia="ja-JP"/>
              </w:rPr>
              <w:t>）</w:t>
            </w:r>
          </w:p>
        </w:tc>
      </w:tr>
      <w:tr w:rsidR="008C4D9B" w:rsidRPr="001108C1" w14:paraId="7D56EC79" w14:textId="77777777" w:rsidTr="00314309">
        <w:trPr>
          <w:trHeight w:val="617"/>
        </w:trPr>
        <w:tc>
          <w:tcPr>
            <w:tcW w:w="426" w:type="dxa"/>
            <w:tcBorders>
              <w:bottom w:val="single" w:sz="4" w:space="0" w:color="auto"/>
              <w:right w:val="single" w:sz="4" w:space="0" w:color="auto"/>
            </w:tcBorders>
            <w:vAlign w:val="center"/>
          </w:tcPr>
          <w:p w14:paraId="6434A43E" w14:textId="77777777" w:rsidR="00D417CD" w:rsidRPr="001108C1" w:rsidRDefault="00721679" w:rsidP="00D417CD">
            <w:pPr>
              <w:spacing w:after="0" w:afterAutospacing="0" w:line="60" w:lineRule="auto"/>
              <w:jc w:val="center"/>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３</w:t>
            </w:r>
          </w:p>
        </w:tc>
        <w:tc>
          <w:tcPr>
            <w:tcW w:w="1953" w:type="dxa"/>
            <w:tcBorders>
              <w:top w:val="single" w:sz="4" w:space="0" w:color="auto"/>
              <w:left w:val="single" w:sz="4" w:space="0" w:color="auto"/>
            </w:tcBorders>
            <w:vAlign w:val="center"/>
          </w:tcPr>
          <w:p w14:paraId="528DCFAA" w14:textId="4C946193" w:rsidR="00D417CD" w:rsidRPr="001108C1" w:rsidRDefault="00E90205" w:rsidP="00E90205">
            <w:pPr>
              <w:spacing w:after="0" w:line="60" w:lineRule="auto"/>
              <w:jc w:val="center"/>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環境</w:t>
            </w:r>
            <w:r w:rsidR="00B90AC6" w:rsidRPr="001108C1">
              <w:rPr>
                <w:rFonts w:ascii="BIZ UDゴシック" w:eastAsia="BIZ UDゴシック" w:hAnsi="BIZ UDゴシック" w:hint="eastAsia"/>
                <w:sz w:val="21"/>
                <w:szCs w:val="21"/>
                <w:lang w:eastAsia="ja-JP"/>
              </w:rPr>
              <w:t>政策</w:t>
            </w:r>
            <w:r w:rsidRPr="001108C1">
              <w:rPr>
                <w:rFonts w:ascii="BIZ UDゴシック" w:eastAsia="BIZ UDゴシック" w:hAnsi="BIZ UDゴシック" w:hint="eastAsia"/>
                <w:sz w:val="21"/>
                <w:szCs w:val="21"/>
                <w:lang w:eastAsia="ja-JP"/>
              </w:rPr>
              <w:t>課</w:t>
            </w:r>
          </w:p>
        </w:tc>
        <w:tc>
          <w:tcPr>
            <w:tcW w:w="8111" w:type="dxa"/>
          </w:tcPr>
          <w:p w14:paraId="2564913D" w14:textId="77777777" w:rsidR="00D417CD" w:rsidRPr="001108C1" w:rsidRDefault="00D417CD" w:rsidP="00D417CD">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施設</w:t>
            </w:r>
            <w:r w:rsidR="006C7183" w:rsidRPr="001108C1">
              <w:rPr>
                <w:rFonts w:ascii="BIZ UDゴシック" w:eastAsia="BIZ UDゴシック" w:hAnsi="BIZ UDゴシック" w:hint="eastAsia"/>
                <w:sz w:val="21"/>
                <w:szCs w:val="21"/>
                <w:lang w:eastAsia="ja-JP"/>
              </w:rPr>
              <w:t>設備</w:t>
            </w:r>
            <w:r w:rsidRPr="001108C1">
              <w:rPr>
                <w:rFonts w:ascii="BIZ UDゴシック" w:eastAsia="BIZ UDゴシック" w:hAnsi="BIZ UDゴシック" w:hint="eastAsia"/>
                <w:sz w:val="21"/>
                <w:szCs w:val="21"/>
                <w:lang w:eastAsia="ja-JP"/>
              </w:rPr>
              <w:t>場所における公害（排水、煤煙、通風、日照等）の有無</w:t>
            </w:r>
          </w:p>
          <w:p w14:paraId="1E249AE4" w14:textId="77777777" w:rsidR="00D417CD" w:rsidRPr="001108C1" w:rsidRDefault="009D0546" w:rsidP="0015464F">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 xml:space="preserve">　</w:t>
            </w:r>
            <w:r w:rsidR="00EF5840" w:rsidRPr="001108C1">
              <w:rPr>
                <w:rFonts w:ascii="BIZ UDゴシック" w:eastAsia="BIZ UDゴシック" w:hAnsi="BIZ UDゴシック" w:hint="eastAsia"/>
                <w:sz w:val="21"/>
                <w:szCs w:val="21"/>
                <w:lang w:eastAsia="ja-JP"/>
              </w:rPr>
              <w:t>□</w:t>
            </w:r>
            <w:r w:rsidR="00D417CD" w:rsidRPr="001108C1">
              <w:rPr>
                <w:rFonts w:ascii="BIZ UDゴシック" w:eastAsia="BIZ UDゴシック" w:hAnsi="BIZ UDゴシック" w:hint="eastAsia"/>
                <w:sz w:val="21"/>
                <w:szCs w:val="21"/>
                <w:lang w:eastAsia="ja-JP"/>
              </w:rPr>
              <w:t>無</w:t>
            </w:r>
            <w:r w:rsidR="00204180" w:rsidRPr="001108C1">
              <w:rPr>
                <w:rFonts w:ascii="BIZ UDゴシック" w:eastAsia="BIZ UDゴシック" w:hAnsi="BIZ UDゴシック" w:hint="eastAsia"/>
                <w:sz w:val="21"/>
                <w:szCs w:val="21"/>
                <w:lang w:eastAsia="ja-JP"/>
              </w:rPr>
              <w:t xml:space="preserve">　</w:t>
            </w:r>
            <w:r w:rsidR="00D417CD" w:rsidRPr="001108C1">
              <w:rPr>
                <w:rFonts w:ascii="BIZ UDゴシック" w:eastAsia="BIZ UDゴシック" w:hAnsi="BIZ UDゴシック" w:hint="eastAsia"/>
                <w:sz w:val="21"/>
                <w:szCs w:val="21"/>
                <w:lang w:eastAsia="ja-JP"/>
              </w:rPr>
              <w:t xml:space="preserve">□有（→有の場合の対応：　　　　　　　</w:t>
            </w:r>
            <w:r w:rsidR="00314309" w:rsidRPr="001108C1">
              <w:rPr>
                <w:rFonts w:ascii="BIZ UDゴシック" w:eastAsia="BIZ UDゴシック" w:hAnsi="BIZ UDゴシック" w:hint="eastAsia"/>
                <w:sz w:val="21"/>
                <w:szCs w:val="21"/>
                <w:lang w:eastAsia="ja-JP"/>
              </w:rPr>
              <w:t xml:space="preserve">　　　　　　　　　　　　　　</w:t>
            </w:r>
            <w:r w:rsidR="00D417CD" w:rsidRPr="001108C1">
              <w:rPr>
                <w:rFonts w:ascii="BIZ UDゴシック" w:eastAsia="BIZ UDゴシック" w:hAnsi="BIZ UDゴシック" w:hint="eastAsia"/>
                <w:sz w:val="21"/>
                <w:szCs w:val="21"/>
                <w:lang w:eastAsia="ja-JP"/>
              </w:rPr>
              <w:t>）</w:t>
            </w:r>
          </w:p>
        </w:tc>
      </w:tr>
      <w:tr w:rsidR="008C4D9B" w:rsidRPr="001108C1" w14:paraId="6782FA71" w14:textId="77777777" w:rsidTr="00314309">
        <w:trPr>
          <w:trHeight w:val="617"/>
        </w:trPr>
        <w:tc>
          <w:tcPr>
            <w:tcW w:w="426" w:type="dxa"/>
            <w:tcBorders>
              <w:right w:val="single" w:sz="4" w:space="0" w:color="auto"/>
            </w:tcBorders>
            <w:vAlign w:val="center"/>
          </w:tcPr>
          <w:p w14:paraId="0ABAE163" w14:textId="77777777" w:rsidR="00BD6070" w:rsidRPr="001108C1" w:rsidRDefault="00BD6070" w:rsidP="00D417CD">
            <w:pPr>
              <w:spacing w:after="0" w:afterAutospacing="0" w:line="60" w:lineRule="auto"/>
              <w:jc w:val="center"/>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４</w:t>
            </w:r>
          </w:p>
        </w:tc>
        <w:tc>
          <w:tcPr>
            <w:tcW w:w="1953" w:type="dxa"/>
            <w:vMerge w:val="restart"/>
            <w:tcBorders>
              <w:left w:val="single" w:sz="4" w:space="0" w:color="auto"/>
            </w:tcBorders>
            <w:vAlign w:val="center"/>
          </w:tcPr>
          <w:p w14:paraId="3E653728" w14:textId="77777777" w:rsidR="00BD6070" w:rsidRPr="001108C1" w:rsidRDefault="00BD6070" w:rsidP="0015464F">
            <w:pPr>
              <w:spacing w:after="0" w:afterAutospacing="0" w:line="60" w:lineRule="auto"/>
              <w:jc w:val="center"/>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下水道推進</w:t>
            </w:r>
            <w:r w:rsidR="00D819A5" w:rsidRPr="001108C1">
              <w:rPr>
                <w:rFonts w:ascii="BIZ UDゴシック" w:eastAsia="BIZ UDゴシック" w:hAnsi="BIZ UDゴシック" w:hint="eastAsia"/>
                <w:sz w:val="21"/>
                <w:szCs w:val="21"/>
                <w:lang w:eastAsia="ja-JP"/>
              </w:rPr>
              <w:t>室</w:t>
            </w:r>
          </w:p>
        </w:tc>
        <w:tc>
          <w:tcPr>
            <w:tcW w:w="8111" w:type="dxa"/>
          </w:tcPr>
          <w:p w14:paraId="4C01C91B" w14:textId="77777777" w:rsidR="00BD6070" w:rsidRPr="001108C1" w:rsidRDefault="00BD6070" w:rsidP="00D417CD">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汚水処理対策（下水処理を含む）の支障の有無</w:t>
            </w:r>
          </w:p>
          <w:p w14:paraId="7B8CE6E6" w14:textId="77777777" w:rsidR="00BD6070" w:rsidRPr="001108C1" w:rsidRDefault="009D0546" w:rsidP="0015464F">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 xml:space="preserve">　</w:t>
            </w:r>
            <w:r w:rsidR="00EF5840" w:rsidRPr="001108C1">
              <w:rPr>
                <w:rFonts w:ascii="BIZ UDゴシック" w:eastAsia="BIZ UDゴシック" w:hAnsi="BIZ UDゴシック" w:hint="eastAsia"/>
                <w:sz w:val="21"/>
                <w:szCs w:val="21"/>
                <w:lang w:eastAsia="ja-JP"/>
              </w:rPr>
              <w:t>□</w:t>
            </w:r>
            <w:r w:rsidR="00BD6070" w:rsidRPr="001108C1">
              <w:rPr>
                <w:rFonts w:ascii="BIZ UDゴシック" w:eastAsia="BIZ UDゴシック" w:hAnsi="BIZ UDゴシック" w:hint="eastAsia"/>
                <w:sz w:val="21"/>
                <w:szCs w:val="21"/>
                <w:lang w:eastAsia="ja-JP"/>
              </w:rPr>
              <w:t>無</w:t>
            </w:r>
            <w:r w:rsidR="00204180" w:rsidRPr="001108C1">
              <w:rPr>
                <w:rFonts w:ascii="BIZ UDゴシック" w:eastAsia="BIZ UDゴシック" w:hAnsi="BIZ UDゴシック" w:hint="eastAsia"/>
                <w:sz w:val="21"/>
                <w:szCs w:val="21"/>
                <w:lang w:eastAsia="ja-JP"/>
              </w:rPr>
              <w:t xml:space="preserve">　</w:t>
            </w:r>
            <w:r w:rsidR="00BD6070" w:rsidRPr="001108C1">
              <w:rPr>
                <w:rFonts w:ascii="BIZ UDゴシック" w:eastAsia="BIZ UDゴシック" w:hAnsi="BIZ UDゴシック" w:hint="eastAsia"/>
                <w:sz w:val="21"/>
                <w:szCs w:val="21"/>
                <w:lang w:eastAsia="ja-JP"/>
              </w:rPr>
              <w:t xml:space="preserve">□有（→有の場合の対応：　　　　</w:t>
            </w:r>
            <w:r w:rsidR="00314309" w:rsidRPr="001108C1">
              <w:rPr>
                <w:rFonts w:ascii="BIZ UDゴシック" w:eastAsia="BIZ UDゴシック" w:hAnsi="BIZ UDゴシック" w:hint="eastAsia"/>
                <w:sz w:val="21"/>
                <w:szCs w:val="21"/>
                <w:lang w:eastAsia="ja-JP"/>
              </w:rPr>
              <w:t xml:space="preserve">　　　　　　　　　　　　　　　　　</w:t>
            </w:r>
            <w:r w:rsidR="00BD6070" w:rsidRPr="001108C1">
              <w:rPr>
                <w:rFonts w:ascii="BIZ UDゴシック" w:eastAsia="BIZ UDゴシック" w:hAnsi="BIZ UDゴシック" w:hint="eastAsia"/>
                <w:sz w:val="21"/>
                <w:szCs w:val="21"/>
                <w:lang w:eastAsia="ja-JP"/>
              </w:rPr>
              <w:t>）</w:t>
            </w:r>
          </w:p>
        </w:tc>
      </w:tr>
      <w:tr w:rsidR="008C4D9B" w:rsidRPr="001108C1" w14:paraId="33F387F6" w14:textId="77777777" w:rsidTr="00314309">
        <w:trPr>
          <w:trHeight w:val="617"/>
        </w:trPr>
        <w:tc>
          <w:tcPr>
            <w:tcW w:w="426" w:type="dxa"/>
            <w:tcBorders>
              <w:right w:val="single" w:sz="4" w:space="0" w:color="auto"/>
            </w:tcBorders>
            <w:vAlign w:val="center"/>
          </w:tcPr>
          <w:p w14:paraId="26CEA8AE" w14:textId="77777777" w:rsidR="00BD6070" w:rsidRPr="001108C1" w:rsidRDefault="00BD6070" w:rsidP="00D417CD">
            <w:pPr>
              <w:spacing w:after="0" w:afterAutospacing="0" w:line="60" w:lineRule="auto"/>
              <w:jc w:val="center"/>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５</w:t>
            </w:r>
          </w:p>
        </w:tc>
        <w:tc>
          <w:tcPr>
            <w:tcW w:w="1953" w:type="dxa"/>
            <w:vMerge/>
            <w:tcBorders>
              <w:left w:val="single" w:sz="4" w:space="0" w:color="auto"/>
            </w:tcBorders>
            <w:vAlign w:val="center"/>
          </w:tcPr>
          <w:p w14:paraId="6129D6B4" w14:textId="77777777" w:rsidR="00BD6070" w:rsidRPr="001108C1" w:rsidRDefault="00BD6070" w:rsidP="00D417CD">
            <w:pPr>
              <w:spacing w:after="0" w:line="60" w:lineRule="auto"/>
              <w:jc w:val="center"/>
              <w:rPr>
                <w:rFonts w:ascii="BIZ UDゴシック" w:eastAsia="BIZ UDゴシック" w:hAnsi="BIZ UDゴシック"/>
                <w:sz w:val="21"/>
                <w:szCs w:val="21"/>
                <w:lang w:eastAsia="ja-JP"/>
              </w:rPr>
            </w:pPr>
          </w:p>
        </w:tc>
        <w:tc>
          <w:tcPr>
            <w:tcW w:w="8111" w:type="dxa"/>
            <w:tcBorders>
              <w:top w:val="single" w:sz="4" w:space="0" w:color="auto"/>
              <w:bottom w:val="single" w:sz="4" w:space="0" w:color="auto"/>
            </w:tcBorders>
          </w:tcPr>
          <w:p w14:paraId="1D1E99C6" w14:textId="77777777" w:rsidR="00BD6070" w:rsidRPr="001108C1" w:rsidRDefault="00BD6070" w:rsidP="00D417CD">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排水処理</w:t>
            </w:r>
            <w:r w:rsidR="009D0546" w:rsidRPr="001108C1">
              <w:rPr>
                <w:rFonts w:ascii="BIZ UDゴシック" w:eastAsia="BIZ UDゴシック" w:hAnsi="BIZ UDゴシック" w:hint="eastAsia"/>
                <w:sz w:val="21"/>
                <w:szCs w:val="21"/>
                <w:lang w:eastAsia="ja-JP"/>
              </w:rPr>
              <w:t xml:space="preserve">　</w:t>
            </w:r>
          </w:p>
          <w:p w14:paraId="39FE075D" w14:textId="77777777" w:rsidR="00BD6070" w:rsidRPr="001108C1" w:rsidRDefault="00BD6070" w:rsidP="00D417CD">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 xml:space="preserve">　□下水道処理　→（接続について担当課との事前協</w:t>
            </w:r>
            <w:r w:rsidR="00314309" w:rsidRPr="001108C1">
              <w:rPr>
                <w:rFonts w:ascii="BIZ UDゴシック" w:eastAsia="BIZ UDゴシック" w:hAnsi="BIZ UDゴシック" w:hint="eastAsia"/>
                <w:sz w:val="21"/>
                <w:szCs w:val="21"/>
                <w:lang w:eastAsia="ja-JP"/>
              </w:rPr>
              <w:t xml:space="preserve">議状況：　　　　　　</w:t>
            </w:r>
            <w:r w:rsidRPr="001108C1">
              <w:rPr>
                <w:rFonts w:ascii="BIZ UDゴシック" w:eastAsia="BIZ UDゴシック" w:hAnsi="BIZ UDゴシック" w:hint="eastAsia"/>
                <w:sz w:val="21"/>
                <w:szCs w:val="21"/>
                <w:lang w:eastAsia="ja-JP"/>
              </w:rPr>
              <w:t xml:space="preserve">　　　）</w:t>
            </w:r>
          </w:p>
          <w:p w14:paraId="616D4ABB" w14:textId="77777777" w:rsidR="00314309" w:rsidRPr="001108C1" w:rsidRDefault="009D0546" w:rsidP="00D417CD">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 xml:space="preserve">　</w:t>
            </w:r>
            <w:r w:rsidR="00EF5840" w:rsidRPr="001108C1">
              <w:rPr>
                <w:rFonts w:ascii="BIZ UDゴシック" w:eastAsia="BIZ UDゴシック" w:hAnsi="BIZ UDゴシック" w:hint="eastAsia"/>
                <w:sz w:val="21"/>
                <w:szCs w:val="21"/>
                <w:lang w:eastAsia="ja-JP"/>
              </w:rPr>
              <w:t>□</w:t>
            </w:r>
            <w:r w:rsidR="00BD6070" w:rsidRPr="001108C1">
              <w:rPr>
                <w:rFonts w:ascii="BIZ UDゴシック" w:eastAsia="BIZ UDゴシック" w:hAnsi="BIZ UDゴシック" w:hint="eastAsia"/>
                <w:sz w:val="21"/>
                <w:szCs w:val="21"/>
                <w:lang w:eastAsia="ja-JP"/>
              </w:rPr>
              <w:t>浄化槽処理　→　・</w:t>
            </w:r>
            <w:r w:rsidR="00BD6070" w:rsidRPr="001108C1">
              <w:rPr>
                <w:rFonts w:ascii="BIZ UDゴシック" w:eastAsia="BIZ UDゴシック" w:hAnsi="BIZ UDゴシック" w:hint="eastAsia"/>
                <w:sz w:val="21"/>
                <w:szCs w:val="21"/>
                <w:u w:val="single"/>
                <w:lang w:eastAsia="ja-JP"/>
              </w:rPr>
              <w:t xml:space="preserve">　　　　　　　</w:t>
            </w:r>
            <w:r w:rsidR="00BD6070" w:rsidRPr="001108C1">
              <w:rPr>
                <w:rFonts w:ascii="BIZ UDゴシック" w:eastAsia="BIZ UDゴシック" w:hAnsi="BIZ UDゴシック" w:hint="eastAsia"/>
                <w:sz w:val="21"/>
                <w:szCs w:val="21"/>
                <w:lang w:eastAsia="ja-JP"/>
              </w:rPr>
              <w:t>ppm</w:t>
            </w:r>
            <w:r w:rsidR="00BD6070" w:rsidRPr="001108C1">
              <w:rPr>
                <w:rFonts w:ascii="BIZ UDゴシック" w:eastAsia="BIZ UDゴシック" w:hAnsi="BIZ UDゴシック"/>
                <w:sz w:val="21"/>
                <w:szCs w:val="21"/>
                <w:lang w:eastAsia="ja-JP"/>
              </w:rPr>
              <w:t xml:space="preserve"> </w:t>
            </w:r>
          </w:p>
          <w:p w14:paraId="38D8E0DE" w14:textId="77777777" w:rsidR="00BD6070" w:rsidRPr="001108C1" w:rsidRDefault="00314309" w:rsidP="00D417CD">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→担当課との事前協議状況：（</w:t>
            </w:r>
            <w:r w:rsidR="00C11514" w:rsidRPr="001108C1">
              <w:rPr>
                <w:rFonts w:ascii="BIZ UDゴシック" w:eastAsia="BIZ UDゴシック" w:hAnsi="BIZ UDゴシック" w:hint="eastAsia"/>
                <w:sz w:val="21"/>
                <w:szCs w:val="21"/>
                <w:lang w:eastAsia="ja-JP"/>
              </w:rPr>
              <w:t xml:space="preserve">　　　　　　　　　　　　　　　　　　　　　　</w:t>
            </w:r>
            <w:r w:rsidR="00BD6070" w:rsidRPr="001108C1">
              <w:rPr>
                <w:rFonts w:ascii="BIZ UDゴシック" w:eastAsia="BIZ UDゴシック" w:hAnsi="BIZ UDゴシック" w:hint="eastAsia"/>
                <w:sz w:val="21"/>
                <w:szCs w:val="21"/>
                <w:lang w:eastAsia="ja-JP"/>
              </w:rPr>
              <w:t>）</w:t>
            </w:r>
          </w:p>
          <w:p w14:paraId="733784EE" w14:textId="77777777" w:rsidR="00BD6070" w:rsidRPr="001108C1" w:rsidRDefault="00BD6070" w:rsidP="00D02D54">
            <w:pPr>
              <w:spacing w:line="60" w:lineRule="auto"/>
              <w:ind w:firstLineChars="100" w:firstLine="206"/>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水利権者との調整の</w:t>
            </w:r>
            <w:r w:rsidR="00314309" w:rsidRPr="001108C1">
              <w:rPr>
                <w:rFonts w:ascii="BIZ UDゴシック" w:eastAsia="BIZ UDゴシック" w:hAnsi="BIZ UDゴシック" w:hint="eastAsia"/>
                <w:sz w:val="21"/>
                <w:szCs w:val="21"/>
                <w:lang w:eastAsia="ja-JP"/>
              </w:rPr>
              <w:t xml:space="preserve">状況：（　　　　　　　　　　　　　　　　　　　　　　</w:t>
            </w:r>
            <w:r w:rsidRPr="001108C1">
              <w:rPr>
                <w:rFonts w:ascii="BIZ UDゴシック" w:eastAsia="BIZ UDゴシック" w:hAnsi="BIZ UDゴシック" w:hint="eastAsia"/>
                <w:sz w:val="21"/>
                <w:szCs w:val="21"/>
                <w:lang w:eastAsia="ja-JP"/>
              </w:rPr>
              <w:t>）</w:t>
            </w:r>
          </w:p>
        </w:tc>
      </w:tr>
      <w:tr w:rsidR="008C4D9B" w:rsidRPr="001108C1" w14:paraId="2EED7FBD" w14:textId="77777777" w:rsidTr="00314309">
        <w:trPr>
          <w:trHeight w:val="617"/>
        </w:trPr>
        <w:tc>
          <w:tcPr>
            <w:tcW w:w="426" w:type="dxa"/>
            <w:tcBorders>
              <w:right w:val="single" w:sz="4" w:space="0" w:color="auto"/>
            </w:tcBorders>
            <w:vAlign w:val="center"/>
          </w:tcPr>
          <w:p w14:paraId="20B3B89E" w14:textId="77777777" w:rsidR="00BD6070" w:rsidRPr="001108C1" w:rsidRDefault="00BD6070" w:rsidP="00D417CD">
            <w:pPr>
              <w:spacing w:after="0" w:afterAutospacing="0" w:line="60" w:lineRule="auto"/>
              <w:jc w:val="center"/>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６</w:t>
            </w:r>
          </w:p>
        </w:tc>
        <w:tc>
          <w:tcPr>
            <w:tcW w:w="1953" w:type="dxa"/>
            <w:vMerge/>
            <w:tcBorders>
              <w:left w:val="single" w:sz="4" w:space="0" w:color="auto"/>
              <w:bottom w:val="single" w:sz="4" w:space="0" w:color="auto"/>
            </w:tcBorders>
            <w:vAlign w:val="center"/>
          </w:tcPr>
          <w:p w14:paraId="29BE4D7B" w14:textId="77777777" w:rsidR="00BD6070" w:rsidRPr="001108C1" w:rsidRDefault="00BD6070" w:rsidP="00D417CD">
            <w:pPr>
              <w:spacing w:after="0" w:line="60" w:lineRule="auto"/>
              <w:jc w:val="center"/>
              <w:rPr>
                <w:rFonts w:ascii="BIZ UDゴシック" w:eastAsia="BIZ UDゴシック" w:hAnsi="BIZ UDゴシック"/>
                <w:sz w:val="21"/>
                <w:szCs w:val="21"/>
                <w:lang w:eastAsia="ja-JP"/>
              </w:rPr>
            </w:pPr>
          </w:p>
        </w:tc>
        <w:tc>
          <w:tcPr>
            <w:tcW w:w="8111" w:type="dxa"/>
            <w:tcBorders>
              <w:top w:val="single" w:sz="4" w:space="0" w:color="auto"/>
              <w:bottom w:val="single" w:sz="4" w:space="0" w:color="auto"/>
            </w:tcBorders>
          </w:tcPr>
          <w:p w14:paraId="04AF377C" w14:textId="77777777" w:rsidR="00BD6070" w:rsidRPr="001108C1" w:rsidRDefault="00BD6070" w:rsidP="00BD6070">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下水道対策の支障（認可計画、給水区域人口、水源、新設拡張の要否等）の有無</w:t>
            </w:r>
          </w:p>
          <w:p w14:paraId="50F054AE" w14:textId="77777777" w:rsidR="00BD6070" w:rsidRPr="001108C1" w:rsidRDefault="00BD6070" w:rsidP="00BD6070">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 xml:space="preserve">　</w:t>
            </w:r>
            <w:r w:rsidR="00EF5840" w:rsidRPr="001108C1">
              <w:rPr>
                <w:rFonts w:ascii="BIZ UDゴシック" w:eastAsia="BIZ UDゴシック" w:hAnsi="BIZ UDゴシック" w:hint="eastAsia"/>
                <w:sz w:val="21"/>
                <w:szCs w:val="21"/>
                <w:lang w:eastAsia="ja-JP"/>
              </w:rPr>
              <w:t>□</w:t>
            </w:r>
            <w:r w:rsidRPr="001108C1">
              <w:rPr>
                <w:rFonts w:ascii="BIZ UDゴシック" w:eastAsia="BIZ UDゴシック" w:hAnsi="BIZ UDゴシック" w:hint="eastAsia"/>
                <w:sz w:val="21"/>
                <w:szCs w:val="21"/>
                <w:lang w:eastAsia="ja-JP"/>
              </w:rPr>
              <w:t xml:space="preserve">無　□有（→有の場合の対応：　　　　　　　　　　　　　　　　　　　</w:t>
            </w:r>
            <w:r w:rsidR="00314309" w:rsidRPr="001108C1">
              <w:rPr>
                <w:rFonts w:ascii="BIZ UDゴシック" w:eastAsia="BIZ UDゴシック" w:hAnsi="BIZ UDゴシック" w:hint="eastAsia"/>
                <w:sz w:val="21"/>
                <w:szCs w:val="21"/>
                <w:lang w:eastAsia="ja-JP"/>
              </w:rPr>
              <w:t xml:space="preserve">　</w:t>
            </w:r>
            <w:r w:rsidRPr="001108C1">
              <w:rPr>
                <w:rFonts w:ascii="BIZ UDゴシック" w:eastAsia="BIZ UDゴシック" w:hAnsi="BIZ UDゴシック" w:hint="eastAsia"/>
                <w:sz w:val="21"/>
                <w:szCs w:val="21"/>
                <w:lang w:eastAsia="ja-JP"/>
              </w:rPr>
              <w:t xml:space="preserve">　）</w:t>
            </w:r>
          </w:p>
        </w:tc>
      </w:tr>
      <w:tr w:rsidR="004E3E78" w:rsidRPr="001108C1" w14:paraId="40547AB5" w14:textId="77777777" w:rsidTr="009155F4">
        <w:trPr>
          <w:trHeight w:val="617"/>
        </w:trPr>
        <w:tc>
          <w:tcPr>
            <w:tcW w:w="426" w:type="dxa"/>
            <w:tcBorders>
              <w:right w:val="single" w:sz="4" w:space="0" w:color="auto"/>
            </w:tcBorders>
            <w:vAlign w:val="center"/>
          </w:tcPr>
          <w:p w14:paraId="684A380B" w14:textId="77777777" w:rsidR="004E3E78" w:rsidRPr="001108C1" w:rsidRDefault="00D819A5" w:rsidP="00204180">
            <w:pPr>
              <w:spacing w:after="0" w:afterAutospacing="0" w:line="60" w:lineRule="auto"/>
              <w:jc w:val="center"/>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７</w:t>
            </w:r>
          </w:p>
        </w:tc>
        <w:tc>
          <w:tcPr>
            <w:tcW w:w="1953" w:type="dxa"/>
            <w:vMerge w:val="restart"/>
            <w:tcBorders>
              <w:top w:val="single" w:sz="4" w:space="0" w:color="auto"/>
              <w:left w:val="single" w:sz="4" w:space="0" w:color="auto"/>
            </w:tcBorders>
            <w:vAlign w:val="center"/>
          </w:tcPr>
          <w:p w14:paraId="0254FBA8" w14:textId="77777777" w:rsidR="004E3E78" w:rsidRPr="001108C1" w:rsidRDefault="004E3E78" w:rsidP="00204180">
            <w:pPr>
              <w:spacing w:after="0" w:afterAutospacing="0" w:line="60" w:lineRule="auto"/>
              <w:jc w:val="center"/>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都市政策課</w:t>
            </w:r>
          </w:p>
        </w:tc>
        <w:tc>
          <w:tcPr>
            <w:tcW w:w="8111" w:type="dxa"/>
            <w:tcBorders>
              <w:top w:val="single" w:sz="4" w:space="0" w:color="auto"/>
              <w:bottom w:val="single" w:sz="4" w:space="0" w:color="auto"/>
            </w:tcBorders>
          </w:tcPr>
          <w:p w14:paraId="11470099" w14:textId="77777777" w:rsidR="004E3E78" w:rsidRPr="001108C1" w:rsidRDefault="004E3E78" w:rsidP="00204180">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宅地開発条例等との整合性</w:t>
            </w:r>
          </w:p>
          <w:p w14:paraId="6BEEB9A2" w14:textId="77777777" w:rsidR="004E3E78" w:rsidRPr="001108C1" w:rsidRDefault="004E3E78" w:rsidP="00204180">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（→担当課との事前協議状況：　　　　　　　）</w:t>
            </w:r>
          </w:p>
        </w:tc>
      </w:tr>
      <w:tr w:rsidR="004E3E78" w:rsidRPr="001108C1" w14:paraId="45A13905" w14:textId="77777777" w:rsidTr="009155F4">
        <w:trPr>
          <w:trHeight w:val="617"/>
        </w:trPr>
        <w:tc>
          <w:tcPr>
            <w:tcW w:w="426" w:type="dxa"/>
            <w:tcBorders>
              <w:right w:val="single" w:sz="4" w:space="0" w:color="auto"/>
            </w:tcBorders>
            <w:vAlign w:val="center"/>
          </w:tcPr>
          <w:p w14:paraId="03F4392A" w14:textId="77777777" w:rsidR="004E3E78" w:rsidRPr="001108C1" w:rsidRDefault="00D819A5" w:rsidP="00204180">
            <w:pPr>
              <w:spacing w:after="0" w:afterAutospacing="0" w:line="60" w:lineRule="auto"/>
              <w:jc w:val="center"/>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８</w:t>
            </w:r>
          </w:p>
        </w:tc>
        <w:tc>
          <w:tcPr>
            <w:tcW w:w="1953" w:type="dxa"/>
            <w:vMerge/>
            <w:tcBorders>
              <w:left w:val="single" w:sz="4" w:space="0" w:color="auto"/>
              <w:bottom w:val="single" w:sz="4" w:space="0" w:color="auto"/>
            </w:tcBorders>
            <w:vAlign w:val="center"/>
          </w:tcPr>
          <w:p w14:paraId="4B41B7B4" w14:textId="77777777" w:rsidR="004E3E78" w:rsidRPr="001108C1" w:rsidRDefault="004E3E78" w:rsidP="00204180">
            <w:pPr>
              <w:spacing w:after="0" w:afterAutospacing="0" w:line="60" w:lineRule="auto"/>
              <w:jc w:val="center"/>
              <w:rPr>
                <w:rFonts w:ascii="BIZ UDゴシック" w:eastAsia="BIZ UDゴシック" w:hAnsi="BIZ UDゴシック"/>
                <w:sz w:val="21"/>
                <w:szCs w:val="21"/>
                <w:lang w:eastAsia="ja-JP"/>
              </w:rPr>
            </w:pPr>
          </w:p>
        </w:tc>
        <w:tc>
          <w:tcPr>
            <w:tcW w:w="8111" w:type="dxa"/>
            <w:tcBorders>
              <w:top w:val="single" w:sz="4" w:space="0" w:color="auto"/>
              <w:bottom w:val="single" w:sz="4" w:space="0" w:color="auto"/>
            </w:tcBorders>
          </w:tcPr>
          <w:p w14:paraId="33315E1E" w14:textId="77777777" w:rsidR="004E3E78" w:rsidRPr="001108C1" w:rsidRDefault="004E3E78" w:rsidP="00204180">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都市計画・土地利用計画上の問題点について</w:t>
            </w:r>
          </w:p>
          <w:p w14:paraId="07F463B1" w14:textId="77777777" w:rsidR="004E3E78" w:rsidRPr="001108C1" w:rsidRDefault="004E3E78" w:rsidP="00204180">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　　　　　　　　　　　　　　　　　　　　　　　　　　　　　　　　　　　　）</w:t>
            </w:r>
          </w:p>
        </w:tc>
      </w:tr>
      <w:tr w:rsidR="00204180" w:rsidRPr="001108C1" w14:paraId="7D9B00F1" w14:textId="77777777" w:rsidTr="00204180">
        <w:trPr>
          <w:trHeight w:val="617"/>
        </w:trPr>
        <w:tc>
          <w:tcPr>
            <w:tcW w:w="426" w:type="dxa"/>
            <w:tcBorders>
              <w:right w:val="single" w:sz="4" w:space="0" w:color="auto"/>
            </w:tcBorders>
            <w:vAlign w:val="center"/>
          </w:tcPr>
          <w:p w14:paraId="551545BD" w14:textId="77777777" w:rsidR="00204180" w:rsidRPr="001108C1" w:rsidRDefault="00D819A5" w:rsidP="00204180">
            <w:pPr>
              <w:spacing w:after="0" w:afterAutospacing="0" w:line="60" w:lineRule="auto"/>
              <w:jc w:val="center"/>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９</w:t>
            </w:r>
          </w:p>
        </w:tc>
        <w:tc>
          <w:tcPr>
            <w:tcW w:w="1953" w:type="dxa"/>
            <w:tcBorders>
              <w:top w:val="single" w:sz="4" w:space="0" w:color="auto"/>
              <w:left w:val="single" w:sz="4" w:space="0" w:color="auto"/>
              <w:bottom w:val="single" w:sz="4" w:space="0" w:color="auto"/>
            </w:tcBorders>
            <w:vAlign w:val="center"/>
          </w:tcPr>
          <w:p w14:paraId="2C214418" w14:textId="77777777" w:rsidR="00204180" w:rsidRPr="001108C1" w:rsidRDefault="00204180" w:rsidP="00204180">
            <w:pPr>
              <w:spacing w:after="0" w:afterAutospacing="0" w:line="60" w:lineRule="auto"/>
              <w:jc w:val="center"/>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市街地整備課</w:t>
            </w:r>
          </w:p>
        </w:tc>
        <w:tc>
          <w:tcPr>
            <w:tcW w:w="8111" w:type="dxa"/>
            <w:tcBorders>
              <w:top w:val="single" w:sz="4" w:space="0" w:color="auto"/>
              <w:bottom w:val="single" w:sz="4" w:space="0" w:color="auto"/>
            </w:tcBorders>
          </w:tcPr>
          <w:p w14:paraId="133E1DCB" w14:textId="77777777" w:rsidR="00204180" w:rsidRPr="001108C1" w:rsidRDefault="00204180" w:rsidP="00204180">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生産緑地法に基づいて指定された生産緑地地区</w:t>
            </w:r>
          </w:p>
          <w:p w14:paraId="5109BCC0" w14:textId="77777777" w:rsidR="00204180" w:rsidRPr="001108C1" w:rsidRDefault="00204180" w:rsidP="00204180">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 xml:space="preserve">　□該当する　□該当しない</w:t>
            </w:r>
          </w:p>
        </w:tc>
      </w:tr>
      <w:tr w:rsidR="00204180" w:rsidRPr="001108C1" w14:paraId="158C7D62" w14:textId="77777777" w:rsidTr="00204180">
        <w:trPr>
          <w:trHeight w:val="617"/>
        </w:trPr>
        <w:tc>
          <w:tcPr>
            <w:tcW w:w="426" w:type="dxa"/>
            <w:tcBorders>
              <w:right w:val="single" w:sz="4" w:space="0" w:color="auto"/>
            </w:tcBorders>
            <w:vAlign w:val="center"/>
          </w:tcPr>
          <w:p w14:paraId="3E800CAB" w14:textId="77777777" w:rsidR="00204180" w:rsidRPr="001108C1" w:rsidRDefault="00204180" w:rsidP="00204180">
            <w:pPr>
              <w:spacing w:after="0" w:afterAutospacing="0" w:line="60" w:lineRule="auto"/>
              <w:jc w:val="center"/>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1</w:t>
            </w:r>
            <w:r w:rsidR="00D819A5" w:rsidRPr="001108C1">
              <w:rPr>
                <w:rFonts w:ascii="BIZ UDゴシック" w:eastAsia="BIZ UDゴシック" w:hAnsi="BIZ UDゴシック"/>
                <w:sz w:val="21"/>
                <w:szCs w:val="21"/>
                <w:lang w:eastAsia="ja-JP"/>
              </w:rPr>
              <w:t>0</w:t>
            </w:r>
          </w:p>
        </w:tc>
        <w:tc>
          <w:tcPr>
            <w:tcW w:w="1953" w:type="dxa"/>
            <w:tcBorders>
              <w:top w:val="single" w:sz="4" w:space="0" w:color="auto"/>
              <w:left w:val="single" w:sz="4" w:space="0" w:color="auto"/>
              <w:bottom w:val="single" w:sz="4" w:space="0" w:color="auto"/>
            </w:tcBorders>
            <w:vAlign w:val="center"/>
          </w:tcPr>
          <w:p w14:paraId="5172E458" w14:textId="77777777" w:rsidR="00204180" w:rsidRPr="001108C1" w:rsidRDefault="00204180" w:rsidP="00204180">
            <w:pPr>
              <w:spacing w:after="0" w:afterAutospacing="0" w:line="60" w:lineRule="auto"/>
              <w:jc w:val="center"/>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管理用地課</w:t>
            </w:r>
          </w:p>
        </w:tc>
        <w:tc>
          <w:tcPr>
            <w:tcW w:w="8111" w:type="dxa"/>
            <w:tcBorders>
              <w:top w:val="single" w:sz="4" w:space="0" w:color="auto"/>
              <w:bottom w:val="single" w:sz="4" w:space="0" w:color="auto"/>
            </w:tcBorders>
          </w:tcPr>
          <w:p w14:paraId="3FAEF735" w14:textId="77777777" w:rsidR="00204180" w:rsidRPr="001108C1" w:rsidRDefault="00204180" w:rsidP="00204180">
            <w:pPr>
              <w:spacing w:after="0" w:afterAutospacing="0" w:line="60" w:lineRule="auto"/>
              <w:rPr>
                <w:rFonts w:ascii="BIZ UDゴシック" w:eastAsia="BIZ UDゴシック" w:hAnsi="BIZ UDゴシック"/>
                <w:sz w:val="21"/>
                <w:szCs w:val="21"/>
                <w:lang w:eastAsia="ja-JP"/>
              </w:rPr>
            </w:pPr>
            <w:proofErr w:type="gramStart"/>
            <w:r w:rsidRPr="001108C1">
              <w:rPr>
                <w:rFonts w:ascii="BIZ UDゴシック" w:eastAsia="BIZ UDゴシック" w:hAnsi="BIZ UDゴシック" w:hint="eastAsia"/>
                <w:sz w:val="21"/>
                <w:szCs w:val="21"/>
                <w:lang w:eastAsia="ja-JP"/>
              </w:rPr>
              <w:t>取付</w:t>
            </w:r>
            <w:proofErr w:type="gramEnd"/>
            <w:r w:rsidRPr="001108C1">
              <w:rPr>
                <w:rFonts w:ascii="BIZ UDゴシック" w:eastAsia="BIZ UDゴシック" w:hAnsi="BIZ UDゴシック" w:hint="eastAsia"/>
                <w:sz w:val="21"/>
                <w:szCs w:val="21"/>
                <w:lang w:eastAsia="ja-JP"/>
              </w:rPr>
              <w:t>道路の状況</w:t>
            </w:r>
          </w:p>
          <w:p w14:paraId="364E9408" w14:textId="77777777" w:rsidR="00204180" w:rsidRPr="001108C1" w:rsidRDefault="00204180" w:rsidP="00204180">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 xml:space="preserve">　□有　□無</w:t>
            </w:r>
          </w:p>
          <w:p w14:paraId="7F91C055" w14:textId="77777777" w:rsidR="00204180" w:rsidRPr="001108C1" w:rsidRDefault="00204180" w:rsidP="00204180">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（→整備見込み、市町村道認定又は接続について担当課との事前協議状況：）</w:t>
            </w:r>
          </w:p>
        </w:tc>
      </w:tr>
      <w:tr w:rsidR="00204180" w:rsidRPr="001108C1" w14:paraId="7DC9F04F" w14:textId="77777777" w:rsidTr="00204180">
        <w:trPr>
          <w:trHeight w:val="617"/>
        </w:trPr>
        <w:tc>
          <w:tcPr>
            <w:tcW w:w="426" w:type="dxa"/>
            <w:tcBorders>
              <w:right w:val="single" w:sz="4" w:space="0" w:color="auto"/>
            </w:tcBorders>
            <w:vAlign w:val="center"/>
          </w:tcPr>
          <w:p w14:paraId="49B2DFDC" w14:textId="77777777" w:rsidR="00204180" w:rsidRPr="001108C1" w:rsidRDefault="00204180" w:rsidP="00204180">
            <w:pPr>
              <w:spacing w:after="0" w:afterAutospacing="0" w:line="60" w:lineRule="auto"/>
              <w:jc w:val="center"/>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1</w:t>
            </w:r>
            <w:r w:rsidR="00D819A5" w:rsidRPr="001108C1">
              <w:rPr>
                <w:rFonts w:ascii="BIZ UDゴシック" w:eastAsia="BIZ UDゴシック" w:hAnsi="BIZ UDゴシック"/>
                <w:sz w:val="21"/>
                <w:szCs w:val="21"/>
                <w:lang w:eastAsia="ja-JP"/>
              </w:rPr>
              <w:t>1</w:t>
            </w:r>
          </w:p>
        </w:tc>
        <w:tc>
          <w:tcPr>
            <w:tcW w:w="1953" w:type="dxa"/>
            <w:tcBorders>
              <w:top w:val="single" w:sz="4" w:space="0" w:color="auto"/>
              <w:left w:val="single" w:sz="4" w:space="0" w:color="auto"/>
              <w:bottom w:val="single" w:sz="4" w:space="0" w:color="auto"/>
            </w:tcBorders>
            <w:vAlign w:val="center"/>
          </w:tcPr>
          <w:p w14:paraId="6E42CACB" w14:textId="77777777" w:rsidR="00204180" w:rsidRPr="001108C1" w:rsidRDefault="00204180" w:rsidP="00204180">
            <w:pPr>
              <w:spacing w:after="0" w:afterAutospacing="0" w:line="60" w:lineRule="auto"/>
              <w:jc w:val="center"/>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農林水産課</w:t>
            </w:r>
          </w:p>
        </w:tc>
        <w:tc>
          <w:tcPr>
            <w:tcW w:w="8111" w:type="dxa"/>
            <w:tcBorders>
              <w:top w:val="single" w:sz="4" w:space="0" w:color="auto"/>
              <w:bottom w:val="single" w:sz="4" w:space="0" w:color="auto"/>
            </w:tcBorders>
          </w:tcPr>
          <w:p w14:paraId="136ABFB7" w14:textId="77777777" w:rsidR="00204180" w:rsidRPr="001108C1" w:rsidRDefault="00204180" w:rsidP="00204180">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農業振興地域の整備に関する法律に基づいて指定された農用地区域</w:t>
            </w:r>
          </w:p>
          <w:p w14:paraId="01498D9A" w14:textId="77777777" w:rsidR="00204180" w:rsidRPr="001108C1" w:rsidRDefault="00204180" w:rsidP="00204180">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 xml:space="preserve">　□該当する　□該当しない</w:t>
            </w:r>
          </w:p>
        </w:tc>
      </w:tr>
      <w:tr w:rsidR="00204180" w:rsidRPr="001108C1" w14:paraId="10680789" w14:textId="77777777" w:rsidTr="00204180">
        <w:trPr>
          <w:trHeight w:val="617"/>
        </w:trPr>
        <w:tc>
          <w:tcPr>
            <w:tcW w:w="426" w:type="dxa"/>
            <w:tcBorders>
              <w:right w:val="single" w:sz="4" w:space="0" w:color="auto"/>
            </w:tcBorders>
            <w:vAlign w:val="center"/>
          </w:tcPr>
          <w:p w14:paraId="4714FCB6" w14:textId="77777777" w:rsidR="00204180" w:rsidRPr="001108C1" w:rsidRDefault="00204180" w:rsidP="00204180">
            <w:pPr>
              <w:spacing w:after="0" w:afterAutospacing="0" w:line="60" w:lineRule="auto"/>
              <w:jc w:val="center"/>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1</w:t>
            </w:r>
            <w:r w:rsidR="00D819A5" w:rsidRPr="001108C1">
              <w:rPr>
                <w:rFonts w:ascii="BIZ UDゴシック" w:eastAsia="BIZ UDゴシック" w:hAnsi="BIZ UDゴシック"/>
                <w:sz w:val="21"/>
                <w:szCs w:val="21"/>
                <w:lang w:eastAsia="ja-JP"/>
              </w:rPr>
              <w:t>2</w:t>
            </w:r>
          </w:p>
        </w:tc>
        <w:tc>
          <w:tcPr>
            <w:tcW w:w="1953" w:type="dxa"/>
            <w:tcBorders>
              <w:top w:val="single" w:sz="4" w:space="0" w:color="auto"/>
              <w:left w:val="single" w:sz="4" w:space="0" w:color="auto"/>
              <w:bottom w:val="single" w:sz="4" w:space="0" w:color="auto"/>
            </w:tcBorders>
            <w:vAlign w:val="center"/>
          </w:tcPr>
          <w:p w14:paraId="0B2FBACC" w14:textId="77777777" w:rsidR="00204180" w:rsidRPr="001108C1" w:rsidRDefault="00204180" w:rsidP="00204180">
            <w:pPr>
              <w:spacing w:after="0" w:afterAutospacing="0" w:line="60" w:lineRule="auto"/>
              <w:jc w:val="center"/>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文化課</w:t>
            </w:r>
          </w:p>
        </w:tc>
        <w:tc>
          <w:tcPr>
            <w:tcW w:w="8111" w:type="dxa"/>
            <w:tcBorders>
              <w:top w:val="single" w:sz="4" w:space="0" w:color="auto"/>
              <w:bottom w:val="single" w:sz="4" w:space="0" w:color="auto"/>
            </w:tcBorders>
          </w:tcPr>
          <w:p w14:paraId="411DCE12" w14:textId="77777777" w:rsidR="00204180" w:rsidRPr="001108C1" w:rsidRDefault="00204180" w:rsidP="00204180">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埋蔵文化財の有無</w:t>
            </w:r>
          </w:p>
          <w:p w14:paraId="2F775797" w14:textId="77777777" w:rsidR="00204180" w:rsidRPr="001108C1" w:rsidRDefault="00204180" w:rsidP="00204180">
            <w:pPr>
              <w:spacing w:after="0" w:afterAutospacing="0" w:line="60" w:lineRule="auto"/>
              <w:ind w:left="825" w:hangingChars="400" w:hanging="825"/>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 xml:space="preserve">　□無　□有（→有の場合の対応：　　　　　　　　　　　　　　　　　　　　　）</w:t>
            </w:r>
          </w:p>
        </w:tc>
      </w:tr>
      <w:tr w:rsidR="00204180" w:rsidRPr="001108C1" w14:paraId="7E95D5C5" w14:textId="77777777" w:rsidTr="00204180">
        <w:trPr>
          <w:trHeight w:val="617"/>
        </w:trPr>
        <w:tc>
          <w:tcPr>
            <w:tcW w:w="426" w:type="dxa"/>
            <w:tcBorders>
              <w:right w:val="single" w:sz="4" w:space="0" w:color="auto"/>
            </w:tcBorders>
            <w:vAlign w:val="center"/>
          </w:tcPr>
          <w:p w14:paraId="01F5D7C8" w14:textId="77777777" w:rsidR="00204180" w:rsidRPr="001108C1" w:rsidRDefault="00204180" w:rsidP="00204180">
            <w:pPr>
              <w:spacing w:after="0" w:afterAutospacing="0" w:line="60" w:lineRule="auto"/>
              <w:jc w:val="center"/>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1</w:t>
            </w:r>
            <w:r w:rsidR="00D819A5" w:rsidRPr="001108C1">
              <w:rPr>
                <w:rFonts w:ascii="BIZ UDゴシック" w:eastAsia="BIZ UDゴシック" w:hAnsi="BIZ UDゴシック"/>
                <w:sz w:val="21"/>
                <w:szCs w:val="21"/>
                <w:lang w:eastAsia="ja-JP"/>
              </w:rPr>
              <w:t>3</w:t>
            </w:r>
          </w:p>
        </w:tc>
        <w:tc>
          <w:tcPr>
            <w:tcW w:w="1953" w:type="dxa"/>
            <w:tcBorders>
              <w:top w:val="single" w:sz="4" w:space="0" w:color="auto"/>
              <w:left w:val="single" w:sz="4" w:space="0" w:color="auto"/>
              <w:bottom w:val="single" w:sz="4" w:space="0" w:color="auto"/>
            </w:tcBorders>
            <w:vAlign w:val="center"/>
          </w:tcPr>
          <w:p w14:paraId="4F63D24C" w14:textId="77777777" w:rsidR="00204180" w:rsidRPr="001108C1" w:rsidRDefault="00204180" w:rsidP="00204180">
            <w:pPr>
              <w:spacing w:after="0" w:afterAutospacing="0" w:line="60" w:lineRule="auto"/>
              <w:jc w:val="center"/>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警防課</w:t>
            </w:r>
          </w:p>
        </w:tc>
        <w:tc>
          <w:tcPr>
            <w:tcW w:w="8111" w:type="dxa"/>
            <w:tcBorders>
              <w:top w:val="single" w:sz="4" w:space="0" w:color="auto"/>
              <w:bottom w:val="single" w:sz="4" w:space="0" w:color="auto"/>
            </w:tcBorders>
          </w:tcPr>
          <w:p w14:paraId="438781C2" w14:textId="77777777" w:rsidR="00204180" w:rsidRPr="001108C1" w:rsidRDefault="00204180" w:rsidP="00204180">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緊急車両等の出入りにおける支障の有無</w:t>
            </w:r>
          </w:p>
          <w:p w14:paraId="4089B948" w14:textId="77777777" w:rsidR="00204180" w:rsidRPr="001108C1" w:rsidRDefault="00204180" w:rsidP="00204180">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 xml:space="preserve">　□無　□有（→有の場合の対応：　　　　　　　　　　　　　　　　　　　　　）</w:t>
            </w:r>
          </w:p>
        </w:tc>
      </w:tr>
      <w:tr w:rsidR="00204180" w:rsidRPr="001108C1" w14:paraId="2FE2304E" w14:textId="77777777" w:rsidTr="00204180">
        <w:trPr>
          <w:trHeight w:val="617"/>
        </w:trPr>
        <w:tc>
          <w:tcPr>
            <w:tcW w:w="426" w:type="dxa"/>
            <w:tcBorders>
              <w:right w:val="single" w:sz="4" w:space="0" w:color="auto"/>
            </w:tcBorders>
            <w:vAlign w:val="center"/>
          </w:tcPr>
          <w:p w14:paraId="5536E5DE" w14:textId="77777777" w:rsidR="00204180" w:rsidRPr="001108C1" w:rsidRDefault="00204180" w:rsidP="00204180">
            <w:pPr>
              <w:spacing w:after="0" w:afterAutospacing="0" w:line="60" w:lineRule="auto"/>
              <w:jc w:val="center"/>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1</w:t>
            </w:r>
            <w:r w:rsidR="00D819A5" w:rsidRPr="001108C1">
              <w:rPr>
                <w:rFonts w:ascii="BIZ UDゴシック" w:eastAsia="BIZ UDゴシック" w:hAnsi="BIZ UDゴシック"/>
                <w:sz w:val="21"/>
                <w:szCs w:val="21"/>
                <w:lang w:eastAsia="ja-JP"/>
              </w:rPr>
              <w:t>4</w:t>
            </w:r>
          </w:p>
        </w:tc>
        <w:tc>
          <w:tcPr>
            <w:tcW w:w="1953" w:type="dxa"/>
            <w:tcBorders>
              <w:top w:val="single" w:sz="4" w:space="0" w:color="auto"/>
              <w:left w:val="single" w:sz="4" w:space="0" w:color="auto"/>
              <w:bottom w:val="single" w:sz="4" w:space="0" w:color="auto"/>
            </w:tcBorders>
            <w:vAlign w:val="center"/>
          </w:tcPr>
          <w:p w14:paraId="361D66DE" w14:textId="77777777" w:rsidR="00204180" w:rsidRPr="001108C1" w:rsidRDefault="00204180" w:rsidP="00204180">
            <w:pPr>
              <w:spacing w:after="0" w:afterAutospacing="0" w:line="60" w:lineRule="auto"/>
              <w:jc w:val="center"/>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建築指導課</w:t>
            </w:r>
          </w:p>
        </w:tc>
        <w:tc>
          <w:tcPr>
            <w:tcW w:w="8111" w:type="dxa"/>
            <w:tcBorders>
              <w:top w:val="single" w:sz="4" w:space="0" w:color="auto"/>
              <w:bottom w:val="single" w:sz="4" w:space="0" w:color="auto"/>
            </w:tcBorders>
          </w:tcPr>
          <w:p w14:paraId="210017BC" w14:textId="77777777" w:rsidR="00204180" w:rsidRPr="001108C1" w:rsidRDefault="00204180" w:rsidP="00204180">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建築基準法及び建築基準法施行令に基づく敷地の利用における支障の有無</w:t>
            </w:r>
          </w:p>
          <w:p w14:paraId="1B9B4CE8" w14:textId="77777777" w:rsidR="00204180" w:rsidRPr="001108C1" w:rsidRDefault="00204180" w:rsidP="00204180">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 xml:space="preserve">　□無　□有（→有の場合の対応：　　　　　　　　　　　　　　　　　　　　　）</w:t>
            </w:r>
          </w:p>
        </w:tc>
      </w:tr>
      <w:tr w:rsidR="00D819A5" w:rsidRPr="001108C1" w14:paraId="00E6FAEF" w14:textId="77777777" w:rsidTr="00204180">
        <w:trPr>
          <w:trHeight w:val="617"/>
        </w:trPr>
        <w:tc>
          <w:tcPr>
            <w:tcW w:w="426" w:type="dxa"/>
            <w:tcBorders>
              <w:right w:val="single" w:sz="4" w:space="0" w:color="auto"/>
            </w:tcBorders>
            <w:vAlign w:val="center"/>
          </w:tcPr>
          <w:p w14:paraId="1363F9E1" w14:textId="77777777" w:rsidR="00D819A5" w:rsidRPr="001108C1" w:rsidRDefault="00D819A5" w:rsidP="00D819A5">
            <w:pPr>
              <w:spacing w:after="0" w:afterAutospacing="0" w:line="60" w:lineRule="auto"/>
              <w:jc w:val="center"/>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1</w:t>
            </w:r>
            <w:r w:rsidRPr="001108C1">
              <w:rPr>
                <w:rFonts w:ascii="BIZ UDゴシック" w:eastAsia="BIZ UDゴシック" w:hAnsi="BIZ UDゴシック"/>
                <w:sz w:val="21"/>
                <w:szCs w:val="21"/>
                <w:lang w:eastAsia="ja-JP"/>
              </w:rPr>
              <w:t>5</w:t>
            </w:r>
          </w:p>
        </w:tc>
        <w:tc>
          <w:tcPr>
            <w:tcW w:w="1953" w:type="dxa"/>
            <w:tcBorders>
              <w:top w:val="single" w:sz="4" w:space="0" w:color="auto"/>
              <w:left w:val="single" w:sz="4" w:space="0" w:color="auto"/>
              <w:bottom w:val="single" w:sz="4" w:space="0" w:color="auto"/>
            </w:tcBorders>
            <w:vAlign w:val="center"/>
          </w:tcPr>
          <w:p w14:paraId="7D75E289" w14:textId="77777777" w:rsidR="00D819A5" w:rsidRPr="001108C1" w:rsidRDefault="00D819A5" w:rsidP="00D819A5">
            <w:pPr>
              <w:spacing w:after="0" w:afterAutospacing="0" w:line="60" w:lineRule="auto"/>
              <w:jc w:val="center"/>
              <w:rPr>
                <w:rFonts w:ascii="BIZ UDゴシック" w:eastAsia="BIZ UDゴシック" w:hAnsi="BIZ UDゴシック"/>
                <w:sz w:val="21"/>
                <w:lang w:eastAsia="ja-JP"/>
              </w:rPr>
            </w:pPr>
            <w:r w:rsidRPr="001108C1">
              <w:rPr>
                <w:rFonts w:ascii="BIZ UDゴシック" w:eastAsia="BIZ UDゴシック" w:hAnsi="BIZ UDゴシック" w:hint="eastAsia"/>
                <w:sz w:val="21"/>
                <w:lang w:eastAsia="ja-JP"/>
              </w:rPr>
              <w:t>かずさ水道広域</w:t>
            </w:r>
          </w:p>
          <w:p w14:paraId="2E808BA5" w14:textId="77777777" w:rsidR="00D819A5" w:rsidRPr="001108C1" w:rsidRDefault="00D819A5" w:rsidP="00D819A5">
            <w:pPr>
              <w:spacing w:after="0" w:afterAutospacing="0" w:line="60" w:lineRule="auto"/>
              <w:jc w:val="center"/>
              <w:rPr>
                <w:rFonts w:ascii="BIZ UDゴシック" w:eastAsia="BIZ UDゴシック" w:hAnsi="BIZ UDゴシック"/>
                <w:sz w:val="21"/>
                <w:lang w:eastAsia="ja-JP"/>
              </w:rPr>
            </w:pPr>
            <w:r w:rsidRPr="001108C1">
              <w:rPr>
                <w:rFonts w:ascii="BIZ UDゴシック" w:eastAsia="BIZ UDゴシック" w:hAnsi="BIZ UDゴシック" w:hint="eastAsia"/>
                <w:sz w:val="21"/>
                <w:lang w:eastAsia="ja-JP"/>
              </w:rPr>
              <w:t>連合企業団</w:t>
            </w:r>
          </w:p>
        </w:tc>
        <w:tc>
          <w:tcPr>
            <w:tcW w:w="8111" w:type="dxa"/>
            <w:tcBorders>
              <w:top w:val="single" w:sz="4" w:space="0" w:color="auto"/>
              <w:bottom w:val="single" w:sz="4" w:space="0" w:color="auto"/>
            </w:tcBorders>
          </w:tcPr>
          <w:p w14:paraId="147A05BF" w14:textId="77777777" w:rsidR="00D819A5" w:rsidRPr="001108C1" w:rsidRDefault="00D819A5" w:rsidP="00D819A5">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上水道対策の支障（認可計画、給水区域人口、水源、新設拡張の要否等）の有無</w:t>
            </w:r>
          </w:p>
          <w:p w14:paraId="283B2AD5" w14:textId="77777777" w:rsidR="00D819A5" w:rsidRPr="001108C1" w:rsidRDefault="00D819A5" w:rsidP="00D819A5">
            <w:pPr>
              <w:spacing w:after="0" w:afterAutospacing="0" w:line="60" w:lineRule="auto"/>
              <w:rPr>
                <w:rFonts w:ascii="BIZ UDゴシック" w:eastAsia="BIZ UDゴシック" w:hAnsi="BIZ UDゴシック"/>
                <w:sz w:val="21"/>
                <w:szCs w:val="21"/>
                <w:lang w:eastAsia="ja-JP"/>
              </w:rPr>
            </w:pPr>
            <w:r w:rsidRPr="001108C1">
              <w:rPr>
                <w:rFonts w:ascii="BIZ UDゴシック" w:eastAsia="BIZ UDゴシック" w:hAnsi="BIZ UDゴシック" w:hint="eastAsia"/>
                <w:sz w:val="21"/>
                <w:szCs w:val="21"/>
                <w:lang w:eastAsia="ja-JP"/>
              </w:rPr>
              <w:t xml:space="preserve">　□無　□有（→有の場合の対応：　　　　　　　　　　　　　　　　　　　　　）</w:t>
            </w:r>
          </w:p>
        </w:tc>
      </w:tr>
    </w:tbl>
    <w:p w14:paraId="3835563A" w14:textId="77777777" w:rsidR="002E6802" w:rsidRPr="001108C1" w:rsidRDefault="002E6802" w:rsidP="00CE13FD">
      <w:pPr>
        <w:rPr>
          <w:rFonts w:ascii="BIZ UDゴシック" w:eastAsia="BIZ UDゴシック" w:hAnsi="BIZ UDゴシック"/>
          <w:lang w:eastAsia="ja-JP"/>
        </w:rPr>
      </w:pPr>
    </w:p>
    <w:sectPr w:rsidR="002E6802" w:rsidRPr="001108C1" w:rsidSect="00314309">
      <w:pgSz w:w="11907" w:h="16840" w:code="9"/>
      <w:pgMar w:top="851" w:right="567" w:bottom="851" w:left="851" w:header="851" w:footer="992" w:gutter="0"/>
      <w:cols w:space="425"/>
      <w:docGrid w:type="linesAndChars" w:linePitch="388" w:charSpace="-7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804D46" w14:textId="77777777" w:rsidR="000F0FA4" w:rsidRDefault="000F0FA4" w:rsidP="005A5CA3">
      <w:pPr>
        <w:spacing w:after="0"/>
      </w:pPr>
      <w:r>
        <w:separator/>
      </w:r>
    </w:p>
  </w:endnote>
  <w:endnote w:type="continuationSeparator" w:id="0">
    <w:p w14:paraId="5F0EAFE3" w14:textId="77777777" w:rsidR="000F0FA4" w:rsidRDefault="000F0FA4" w:rsidP="005A5CA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98C9E7" w14:textId="77777777" w:rsidR="000F0FA4" w:rsidRDefault="000F0FA4" w:rsidP="005A5CA3">
      <w:pPr>
        <w:spacing w:after="0"/>
      </w:pPr>
      <w:r>
        <w:separator/>
      </w:r>
    </w:p>
  </w:footnote>
  <w:footnote w:type="continuationSeparator" w:id="0">
    <w:p w14:paraId="03301057" w14:textId="77777777" w:rsidR="000F0FA4" w:rsidRDefault="000F0FA4" w:rsidP="005A5CA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FD4579"/>
    <w:multiLevelType w:val="hybridMultilevel"/>
    <w:tmpl w:val="5014717E"/>
    <w:lvl w:ilvl="0" w:tplc="B2BC6460">
      <w:numFmt w:val="bullet"/>
      <w:lvlText w:val="□"/>
      <w:lvlJc w:val="left"/>
      <w:pPr>
        <w:ind w:left="1065" w:hanging="360"/>
      </w:pPr>
      <w:rPr>
        <w:rFonts w:ascii="ＭＳ ゴシック" w:eastAsia="ＭＳ ゴシック" w:hAnsi="ＭＳ ゴシック" w:cs="Times New Roman" w:hint="eastAsia"/>
      </w:rPr>
    </w:lvl>
    <w:lvl w:ilvl="1" w:tplc="0409000B" w:tentative="1">
      <w:start w:val="1"/>
      <w:numFmt w:val="bullet"/>
      <w:lvlText w:val=""/>
      <w:lvlJc w:val="left"/>
      <w:pPr>
        <w:ind w:left="1545" w:hanging="420"/>
      </w:pPr>
      <w:rPr>
        <w:rFonts w:ascii="Wingdings" w:hAnsi="Wingdings" w:hint="default"/>
      </w:rPr>
    </w:lvl>
    <w:lvl w:ilvl="2" w:tplc="0409000D" w:tentative="1">
      <w:start w:val="1"/>
      <w:numFmt w:val="bullet"/>
      <w:lvlText w:val=""/>
      <w:lvlJc w:val="left"/>
      <w:pPr>
        <w:ind w:left="1965" w:hanging="420"/>
      </w:pPr>
      <w:rPr>
        <w:rFonts w:ascii="Wingdings" w:hAnsi="Wingdings" w:hint="default"/>
      </w:rPr>
    </w:lvl>
    <w:lvl w:ilvl="3" w:tplc="04090001" w:tentative="1">
      <w:start w:val="1"/>
      <w:numFmt w:val="bullet"/>
      <w:lvlText w:val=""/>
      <w:lvlJc w:val="left"/>
      <w:pPr>
        <w:ind w:left="2385" w:hanging="420"/>
      </w:pPr>
      <w:rPr>
        <w:rFonts w:ascii="Wingdings" w:hAnsi="Wingdings" w:hint="default"/>
      </w:rPr>
    </w:lvl>
    <w:lvl w:ilvl="4" w:tplc="0409000B" w:tentative="1">
      <w:start w:val="1"/>
      <w:numFmt w:val="bullet"/>
      <w:lvlText w:val=""/>
      <w:lvlJc w:val="left"/>
      <w:pPr>
        <w:ind w:left="2805" w:hanging="420"/>
      </w:pPr>
      <w:rPr>
        <w:rFonts w:ascii="Wingdings" w:hAnsi="Wingdings" w:hint="default"/>
      </w:rPr>
    </w:lvl>
    <w:lvl w:ilvl="5" w:tplc="0409000D" w:tentative="1">
      <w:start w:val="1"/>
      <w:numFmt w:val="bullet"/>
      <w:lvlText w:val=""/>
      <w:lvlJc w:val="left"/>
      <w:pPr>
        <w:ind w:left="3225" w:hanging="420"/>
      </w:pPr>
      <w:rPr>
        <w:rFonts w:ascii="Wingdings" w:hAnsi="Wingdings" w:hint="default"/>
      </w:rPr>
    </w:lvl>
    <w:lvl w:ilvl="6" w:tplc="04090001" w:tentative="1">
      <w:start w:val="1"/>
      <w:numFmt w:val="bullet"/>
      <w:lvlText w:val=""/>
      <w:lvlJc w:val="left"/>
      <w:pPr>
        <w:ind w:left="3645" w:hanging="420"/>
      </w:pPr>
      <w:rPr>
        <w:rFonts w:ascii="Wingdings" w:hAnsi="Wingdings" w:hint="default"/>
      </w:rPr>
    </w:lvl>
    <w:lvl w:ilvl="7" w:tplc="0409000B" w:tentative="1">
      <w:start w:val="1"/>
      <w:numFmt w:val="bullet"/>
      <w:lvlText w:val=""/>
      <w:lvlJc w:val="left"/>
      <w:pPr>
        <w:ind w:left="4065" w:hanging="420"/>
      </w:pPr>
      <w:rPr>
        <w:rFonts w:ascii="Wingdings" w:hAnsi="Wingdings" w:hint="default"/>
      </w:rPr>
    </w:lvl>
    <w:lvl w:ilvl="8" w:tplc="0409000D" w:tentative="1">
      <w:start w:val="1"/>
      <w:numFmt w:val="bullet"/>
      <w:lvlText w:val=""/>
      <w:lvlJc w:val="left"/>
      <w:pPr>
        <w:ind w:left="4485" w:hanging="420"/>
      </w:pPr>
      <w:rPr>
        <w:rFonts w:ascii="Wingdings" w:hAnsi="Wingdings" w:hint="default"/>
      </w:rPr>
    </w:lvl>
  </w:abstractNum>
  <w:abstractNum w:abstractNumId="1" w15:restartNumberingAfterBreak="0">
    <w:nsid w:val="79284373"/>
    <w:multiLevelType w:val="hybridMultilevel"/>
    <w:tmpl w:val="F4702980"/>
    <w:lvl w:ilvl="0" w:tplc="88140B1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83778808">
    <w:abstractNumId w:val="0"/>
  </w:num>
  <w:num w:numId="2" w16cid:durableId="11514088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grammar="clean"/>
  <w:defaultTabStop w:val="840"/>
  <w:drawingGridHorizontalSpacing w:val="108"/>
  <w:drawingGridVerticalSpacing w:val="194"/>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633E"/>
    <w:rsid w:val="00040A70"/>
    <w:rsid w:val="000450A4"/>
    <w:rsid w:val="000577DE"/>
    <w:rsid w:val="00063847"/>
    <w:rsid w:val="00087C8F"/>
    <w:rsid w:val="000942BB"/>
    <w:rsid w:val="00096C69"/>
    <w:rsid w:val="000B0C11"/>
    <w:rsid w:val="000F0FA4"/>
    <w:rsid w:val="001108C1"/>
    <w:rsid w:val="001220A4"/>
    <w:rsid w:val="00124C9A"/>
    <w:rsid w:val="0015464F"/>
    <w:rsid w:val="001F7AD6"/>
    <w:rsid w:val="00204180"/>
    <w:rsid w:val="002125F3"/>
    <w:rsid w:val="0024142B"/>
    <w:rsid w:val="00262345"/>
    <w:rsid w:val="002657D5"/>
    <w:rsid w:val="0027633E"/>
    <w:rsid w:val="00281BB9"/>
    <w:rsid w:val="002A267F"/>
    <w:rsid w:val="002C620B"/>
    <w:rsid w:val="002E6802"/>
    <w:rsid w:val="002F23E3"/>
    <w:rsid w:val="00314309"/>
    <w:rsid w:val="00322C7C"/>
    <w:rsid w:val="00333244"/>
    <w:rsid w:val="00347B27"/>
    <w:rsid w:val="00354E40"/>
    <w:rsid w:val="00387BD5"/>
    <w:rsid w:val="003A6718"/>
    <w:rsid w:val="003E2321"/>
    <w:rsid w:val="003F515E"/>
    <w:rsid w:val="004574B2"/>
    <w:rsid w:val="00471E07"/>
    <w:rsid w:val="004D0DBD"/>
    <w:rsid w:val="004D57A5"/>
    <w:rsid w:val="004E3E78"/>
    <w:rsid w:val="0051162E"/>
    <w:rsid w:val="0052663B"/>
    <w:rsid w:val="005A5CA3"/>
    <w:rsid w:val="006C7183"/>
    <w:rsid w:val="006E08F8"/>
    <w:rsid w:val="006F41D7"/>
    <w:rsid w:val="006F5CCE"/>
    <w:rsid w:val="007067D3"/>
    <w:rsid w:val="0072059A"/>
    <w:rsid w:val="00721679"/>
    <w:rsid w:val="00761CBA"/>
    <w:rsid w:val="00766AAE"/>
    <w:rsid w:val="00771D38"/>
    <w:rsid w:val="007813E5"/>
    <w:rsid w:val="007927E8"/>
    <w:rsid w:val="007B7CBC"/>
    <w:rsid w:val="007C7DEA"/>
    <w:rsid w:val="007E76F7"/>
    <w:rsid w:val="007F261B"/>
    <w:rsid w:val="008169DB"/>
    <w:rsid w:val="00881AE6"/>
    <w:rsid w:val="008A5447"/>
    <w:rsid w:val="008B11C2"/>
    <w:rsid w:val="008C4D9B"/>
    <w:rsid w:val="009116E6"/>
    <w:rsid w:val="00976349"/>
    <w:rsid w:val="009B7C9B"/>
    <w:rsid w:val="009D0546"/>
    <w:rsid w:val="009E0FA7"/>
    <w:rsid w:val="00A11D46"/>
    <w:rsid w:val="00A136B7"/>
    <w:rsid w:val="00A23B7C"/>
    <w:rsid w:val="00A422C3"/>
    <w:rsid w:val="00A4266B"/>
    <w:rsid w:val="00A83148"/>
    <w:rsid w:val="00A86E1F"/>
    <w:rsid w:val="00A9287E"/>
    <w:rsid w:val="00AD7412"/>
    <w:rsid w:val="00AE748D"/>
    <w:rsid w:val="00B3674D"/>
    <w:rsid w:val="00B432FA"/>
    <w:rsid w:val="00B564EF"/>
    <w:rsid w:val="00B67DDB"/>
    <w:rsid w:val="00B90AC6"/>
    <w:rsid w:val="00BB57D9"/>
    <w:rsid w:val="00BB5A45"/>
    <w:rsid w:val="00BD6070"/>
    <w:rsid w:val="00C11514"/>
    <w:rsid w:val="00C15255"/>
    <w:rsid w:val="00C2069A"/>
    <w:rsid w:val="00C74F15"/>
    <w:rsid w:val="00C84B39"/>
    <w:rsid w:val="00C97B9D"/>
    <w:rsid w:val="00CE13FD"/>
    <w:rsid w:val="00D02D54"/>
    <w:rsid w:val="00D40238"/>
    <w:rsid w:val="00D417CD"/>
    <w:rsid w:val="00D46AA4"/>
    <w:rsid w:val="00D6320B"/>
    <w:rsid w:val="00D70BDB"/>
    <w:rsid w:val="00D77AFD"/>
    <w:rsid w:val="00D819A5"/>
    <w:rsid w:val="00DB0C2C"/>
    <w:rsid w:val="00DD5550"/>
    <w:rsid w:val="00E13664"/>
    <w:rsid w:val="00E36649"/>
    <w:rsid w:val="00E715F0"/>
    <w:rsid w:val="00E82E4A"/>
    <w:rsid w:val="00E90205"/>
    <w:rsid w:val="00E964BC"/>
    <w:rsid w:val="00EC1313"/>
    <w:rsid w:val="00EC767B"/>
    <w:rsid w:val="00ED6E4B"/>
    <w:rsid w:val="00EF5840"/>
    <w:rsid w:val="00F25AE3"/>
    <w:rsid w:val="00F52086"/>
    <w:rsid w:val="00F5459C"/>
    <w:rsid w:val="00F6479D"/>
    <w:rsid w:val="00FA42F9"/>
    <w:rsid w:val="00FB6B69"/>
    <w:rsid w:val="00FC08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F8B28A2"/>
  <w15:chartTrackingRefBased/>
  <w15:docId w15:val="{DFEBCBB7-8B96-49CA-841C-7E47760D9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ＭＳ ゴシック" w:hAnsi="Arial"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267F"/>
    <w:pPr>
      <w:spacing w:after="100" w:afterAutospacing="1"/>
      <w:jc w:val="both"/>
    </w:pPr>
    <w:rPr>
      <w:sz w:val="22"/>
      <w:szCs w:val="22"/>
      <w:lang w:eastAsia="en-US" w:bidi="en-US"/>
    </w:rPr>
  </w:style>
  <w:style w:type="paragraph" w:styleId="1">
    <w:name w:val="heading 1"/>
    <w:basedOn w:val="a"/>
    <w:next w:val="a"/>
    <w:link w:val="10"/>
    <w:uiPriority w:val="9"/>
    <w:qFormat/>
    <w:rsid w:val="002A267F"/>
    <w:pPr>
      <w:pBdr>
        <w:bottom w:val="thinThickSmallGap" w:sz="12" w:space="1" w:color="943634"/>
      </w:pBdr>
      <w:spacing w:before="400"/>
      <w:jc w:val="center"/>
      <w:outlineLvl w:val="0"/>
    </w:pPr>
    <w:rPr>
      <w:caps/>
      <w:color w:val="632423"/>
      <w:spacing w:val="20"/>
      <w:sz w:val="28"/>
      <w:szCs w:val="28"/>
    </w:rPr>
  </w:style>
  <w:style w:type="paragraph" w:styleId="2">
    <w:name w:val="heading 2"/>
    <w:basedOn w:val="a"/>
    <w:next w:val="a"/>
    <w:link w:val="20"/>
    <w:uiPriority w:val="9"/>
    <w:qFormat/>
    <w:rsid w:val="002A267F"/>
    <w:pPr>
      <w:pBdr>
        <w:bottom w:val="single" w:sz="4" w:space="1" w:color="622423"/>
      </w:pBdr>
      <w:spacing w:before="400"/>
      <w:jc w:val="center"/>
      <w:outlineLvl w:val="1"/>
    </w:pPr>
    <w:rPr>
      <w:caps/>
      <w:color w:val="632423"/>
      <w:spacing w:val="15"/>
      <w:sz w:val="24"/>
      <w:szCs w:val="24"/>
    </w:rPr>
  </w:style>
  <w:style w:type="paragraph" w:styleId="3">
    <w:name w:val="heading 3"/>
    <w:basedOn w:val="a"/>
    <w:next w:val="a"/>
    <w:link w:val="30"/>
    <w:uiPriority w:val="9"/>
    <w:qFormat/>
    <w:rsid w:val="002A267F"/>
    <w:pPr>
      <w:pBdr>
        <w:top w:val="dotted" w:sz="4" w:space="1" w:color="622423"/>
        <w:bottom w:val="dotted" w:sz="4" w:space="1" w:color="622423"/>
      </w:pBdr>
      <w:spacing w:before="300"/>
      <w:jc w:val="center"/>
      <w:outlineLvl w:val="2"/>
    </w:pPr>
    <w:rPr>
      <w:caps/>
      <w:color w:val="622423"/>
      <w:sz w:val="24"/>
      <w:szCs w:val="24"/>
    </w:rPr>
  </w:style>
  <w:style w:type="paragraph" w:styleId="4">
    <w:name w:val="heading 4"/>
    <w:basedOn w:val="a"/>
    <w:next w:val="a"/>
    <w:link w:val="40"/>
    <w:uiPriority w:val="9"/>
    <w:qFormat/>
    <w:rsid w:val="002A267F"/>
    <w:pPr>
      <w:pBdr>
        <w:bottom w:val="dotted" w:sz="4" w:space="1" w:color="943634"/>
      </w:pBdr>
      <w:spacing w:after="120"/>
      <w:jc w:val="center"/>
      <w:outlineLvl w:val="3"/>
    </w:pPr>
    <w:rPr>
      <w:caps/>
      <w:color w:val="622423"/>
      <w:spacing w:val="10"/>
    </w:rPr>
  </w:style>
  <w:style w:type="paragraph" w:styleId="5">
    <w:name w:val="heading 5"/>
    <w:basedOn w:val="a"/>
    <w:next w:val="a"/>
    <w:link w:val="50"/>
    <w:uiPriority w:val="9"/>
    <w:qFormat/>
    <w:rsid w:val="002A267F"/>
    <w:pPr>
      <w:spacing w:before="320" w:after="120"/>
      <w:jc w:val="center"/>
      <w:outlineLvl w:val="4"/>
    </w:pPr>
    <w:rPr>
      <w:caps/>
      <w:color w:val="622423"/>
      <w:spacing w:val="10"/>
    </w:rPr>
  </w:style>
  <w:style w:type="paragraph" w:styleId="6">
    <w:name w:val="heading 6"/>
    <w:basedOn w:val="a"/>
    <w:next w:val="a"/>
    <w:link w:val="60"/>
    <w:uiPriority w:val="9"/>
    <w:qFormat/>
    <w:rsid w:val="002A267F"/>
    <w:pPr>
      <w:spacing w:after="120"/>
      <w:jc w:val="center"/>
      <w:outlineLvl w:val="5"/>
    </w:pPr>
    <w:rPr>
      <w:caps/>
      <w:color w:val="943634"/>
      <w:spacing w:val="10"/>
    </w:rPr>
  </w:style>
  <w:style w:type="paragraph" w:styleId="7">
    <w:name w:val="heading 7"/>
    <w:basedOn w:val="a"/>
    <w:next w:val="a"/>
    <w:link w:val="70"/>
    <w:uiPriority w:val="9"/>
    <w:qFormat/>
    <w:rsid w:val="002A267F"/>
    <w:pPr>
      <w:spacing w:after="120"/>
      <w:jc w:val="center"/>
      <w:outlineLvl w:val="6"/>
    </w:pPr>
    <w:rPr>
      <w:i/>
      <w:iCs/>
      <w:caps/>
      <w:color w:val="943634"/>
      <w:spacing w:val="10"/>
    </w:rPr>
  </w:style>
  <w:style w:type="paragraph" w:styleId="8">
    <w:name w:val="heading 8"/>
    <w:basedOn w:val="a"/>
    <w:next w:val="a"/>
    <w:link w:val="80"/>
    <w:uiPriority w:val="9"/>
    <w:qFormat/>
    <w:rsid w:val="002A267F"/>
    <w:pPr>
      <w:spacing w:after="120"/>
      <w:jc w:val="center"/>
      <w:outlineLvl w:val="7"/>
    </w:pPr>
    <w:rPr>
      <w:caps/>
      <w:spacing w:val="10"/>
      <w:sz w:val="20"/>
      <w:szCs w:val="20"/>
    </w:rPr>
  </w:style>
  <w:style w:type="paragraph" w:styleId="9">
    <w:name w:val="heading 9"/>
    <w:basedOn w:val="a"/>
    <w:next w:val="a"/>
    <w:link w:val="90"/>
    <w:uiPriority w:val="9"/>
    <w:qFormat/>
    <w:rsid w:val="002A267F"/>
    <w:pPr>
      <w:spacing w:after="120"/>
      <w:jc w:val="center"/>
      <w:outlineLvl w:val="8"/>
    </w:pPr>
    <w:rPr>
      <w:i/>
      <w:iCs/>
      <w:caps/>
      <w:spacing w:val="1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2A267F"/>
    <w:rPr>
      <w:rFonts w:eastAsia="ＭＳ ゴシック" w:cs="Times New Roman"/>
      <w:caps/>
      <w:color w:val="632423"/>
      <w:spacing w:val="20"/>
      <w:sz w:val="28"/>
      <w:szCs w:val="28"/>
    </w:rPr>
  </w:style>
  <w:style w:type="character" w:customStyle="1" w:styleId="20">
    <w:name w:val="見出し 2 (文字)"/>
    <w:link w:val="2"/>
    <w:uiPriority w:val="9"/>
    <w:semiHidden/>
    <w:rsid w:val="002A267F"/>
    <w:rPr>
      <w:caps/>
      <w:color w:val="632423"/>
      <w:spacing w:val="15"/>
      <w:sz w:val="24"/>
      <w:szCs w:val="24"/>
    </w:rPr>
  </w:style>
  <w:style w:type="character" w:customStyle="1" w:styleId="30">
    <w:name w:val="見出し 3 (文字)"/>
    <w:link w:val="3"/>
    <w:uiPriority w:val="9"/>
    <w:semiHidden/>
    <w:rsid w:val="002A267F"/>
    <w:rPr>
      <w:rFonts w:eastAsia="ＭＳ ゴシック" w:cs="Times New Roman"/>
      <w:caps/>
      <w:color w:val="622423"/>
      <w:sz w:val="24"/>
      <w:szCs w:val="24"/>
    </w:rPr>
  </w:style>
  <w:style w:type="character" w:customStyle="1" w:styleId="40">
    <w:name w:val="見出し 4 (文字)"/>
    <w:link w:val="4"/>
    <w:uiPriority w:val="9"/>
    <w:semiHidden/>
    <w:rsid w:val="002A267F"/>
    <w:rPr>
      <w:rFonts w:eastAsia="ＭＳ ゴシック" w:cs="Times New Roman"/>
      <w:caps/>
      <w:color w:val="622423"/>
      <w:spacing w:val="10"/>
    </w:rPr>
  </w:style>
  <w:style w:type="character" w:customStyle="1" w:styleId="50">
    <w:name w:val="見出し 5 (文字)"/>
    <w:link w:val="5"/>
    <w:uiPriority w:val="9"/>
    <w:semiHidden/>
    <w:rsid w:val="002A267F"/>
    <w:rPr>
      <w:rFonts w:eastAsia="ＭＳ ゴシック" w:cs="Times New Roman"/>
      <w:caps/>
      <w:color w:val="622423"/>
      <w:spacing w:val="10"/>
    </w:rPr>
  </w:style>
  <w:style w:type="character" w:customStyle="1" w:styleId="60">
    <w:name w:val="見出し 6 (文字)"/>
    <w:link w:val="6"/>
    <w:uiPriority w:val="9"/>
    <w:semiHidden/>
    <w:rsid w:val="002A267F"/>
    <w:rPr>
      <w:rFonts w:eastAsia="ＭＳ ゴシック" w:cs="Times New Roman"/>
      <w:caps/>
      <w:color w:val="943634"/>
      <w:spacing w:val="10"/>
    </w:rPr>
  </w:style>
  <w:style w:type="character" w:customStyle="1" w:styleId="70">
    <w:name w:val="見出し 7 (文字)"/>
    <w:link w:val="7"/>
    <w:uiPriority w:val="9"/>
    <w:semiHidden/>
    <w:rsid w:val="002A267F"/>
    <w:rPr>
      <w:rFonts w:eastAsia="ＭＳ ゴシック" w:cs="Times New Roman"/>
      <w:i/>
      <w:iCs/>
      <w:caps/>
      <w:color w:val="943634"/>
      <w:spacing w:val="10"/>
    </w:rPr>
  </w:style>
  <w:style w:type="character" w:customStyle="1" w:styleId="80">
    <w:name w:val="見出し 8 (文字)"/>
    <w:link w:val="8"/>
    <w:uiPriority w:val="9"/>
    <w:semiHidden/>
    <w:rsid w:val="002A267F"/>
    <w:rPr>
      <w:rFonts w:eastAsia="ＭＳ ゴシック" w:cs="Times New Roman"/>
      <w:caps/>
      <w:spacing w:val="10"/>
      <w:sz w:val="20"/>
      <w:szCs w:val="20"/>
    </w:rPr>
  </w:style>
  <w:style w:type="character" w:customStyle="1" w:styleId="90">
    <w:name w:val="見出し 9 (文字)"/>
    <w:link w:val="9"/>
    <w:uiPriority w:val="9"/>
    <w:semiHidden/>
    <w:rsid w:val="002A267F"/>
    <w:rPr>
      <w:rFonts w:eastAsia="ＭＳ ゴシック" w:cs="Times New Roman"/>
      <w:i/>
      <w:iCs/>
      <w:caps/>
      <w:spacing w:val="10"/>
      <w:sz w:val="20"/>
      <w:szCs w:val="20"/>
    </w:rPr>
  </w:style>
  <w:style w:type="paragraph" w:styleId="a3">
    <w:name w:val="caption"/>
    <w:basedOn w:val="a"/>
    <w:next w:val="a"/>
    <w:uiPriority w:val="35"/>
    <w:qFormat/>
    <w:rsid w:val="002A267F"/>
    <w:rPr>
      <w:caps/>
      <w:spacing w:val="10"/>
      <w:sz w:val="18"/>
      <w:szCs w:val="18"/>
    </w:rPr>
  </w:style>
  <w:style w:type="paragraph" w:styleId="a4">
    <w:name w:val="Title"/>
    <w:basedOn w:val="a"/>
    <w:next w:val="a"/>
    <w:link w:val="a5"/>
    <w:uiPriority w:val="10"/>
    <w:qFormat/>
    <w:rsid w:val="002A267F"/>
    <w:pPr>
      <w:pBdr>
        <w:top w:val="dotted" w:sz="2" w:space="1" w:color="632423"/>
        <w:bottom w:val="dotted" w:sz="2" w:space="6" w:color="632423"/>
      </w:pBdr>
      <w:spacing w:before="500" w:after="300"/>
      <w:jc w:val="center"/>
    </w:pPr>
    <w:rPr>
      <w:caps/>
      <w:color w:val="632423"/>
      <w:spacing w:val="50"/>
      <w:sz w:val="44"/>
      <w:szCs w:val="44"/>
    </w:rPr>
  </w:style>
  <w:style w:type="character" w:customStyle="1" w:styleId="a5">
    <w:name w:val="表題 (文字)"/>
    <w:link w:val="a4"/>
    <w:uiPriority w:val="10"/>
    <w:rsid w:val="002A267F"/>
    <w:rPr>
      <w:rFonts w:eastAsia="ＭＳ ゴシック" w:cs="Times New Roman"/>
      <w:caps/>
      <w:color w:val="632423"/>
      <w:spacing w:val="50"/>
      <w:sz w:val="44"/>
      <w:szCs w:val="44"/>
    </w:rPr>
  </w:style>
  <w:style w:type="paragraph" w:styleId="a6">
    <w:name w:val="Subtitle"/>
    <w:basedOn w:val="a"/>
    <w:next w:val="a"/>
    <w:link w:val="a7"/>
    <w:uiPriority w:val="11"/>
    <w:qFormat/>
    <w:rsid w:val="002A267F"/>
    <w:pPr>
      <w:spacing w:after="560"/>
      <w:jc w:val="center"/>
    </w:pPr>
    <w:rPr>
      <w:caps/>
      <w:spacing w:val="20"/>
      <w:sz w:val="18"/>
      <w:szCs w:val="18"/>
    </w:rPr>
  </w:style>
  <w:style w:type="character" w:customStyle="1" w:styleId="a7">
    <w:name w:val="副題 (文字)"/>
    <w:link w:val="a6"/>
    <w:uiPriority w:val="11"/>
    <w:rsid w:val="002A267F"/>
    <w:rPr>
      <w:rFonts w:eastAsia="ＭＳ ゴシック" w:cs="Times New Roman"/>
      <w:caps/>
      <w:spacing w:val="20"/>
      <w:sz w:val="18"/>
      <w:szCs w:val="18"/>
    </w:rPr>
  </w:style>
  <w:style w:type="character" w:styleId="a8">
    <w:name w:val="Strong"/>
    <w:uiPriority w:val="22"/>
    <w:qFormat/>
    <w:rsid w:val="002A267F"/>
    <w:rPr>
      <w:b/>
      <w:bCs/>
      <w:color w:val="943634"/>
      <w:spacing w:val="5"/>
    </w:rPr>
  </w:style>
  <w:style w:type="character" w:styleId="a9">
    <w:name w:val="Emphasis"/>
    <w:uiPriority w:val="20"/>
    <w:qFormat/>
    <w:rsid w:val="002A267F"/>
    <w:rPr>
      <w:caps/>
      <w:spacing w:val="5"/>
      <w:sz w:val="20"/>
      <w:szCs w:val="20"/>
    </w:rPr>
  </w:style>
  <w:style w:type="paragraph" w:styleId="aa">
    <w:name w:val="No Spacing"/>
    <w:basedOn w:val="a"/>
    <w:link w:val="ab"/>
    <w:uiPriority w:val="1"/>
    <w:qFormat/>
    <w:rsid w:val="002A267F"/>
    <w:pPr>
      <w:spacing w:after="0"/>
    </w:pPr>
  </w:style>
  <w:style w:type="character" w:customStyle="1" w:styleId="ab">
    <w:name w:val="行間詰め (文字)"/>
    <w:basedOn w:val="a0"/>
    <w:link w:val="aa"/>
    <w:uiPriority w:val="1"/>
    <w:rsid w:val="002A267F"/>
  </w:style>
  <w:style w:type="paragraph" w:styleId="ac">
    <w:name w:val="List Paragraph"/>
    <w:basedOn w:val="a"/>
    <w:uiPriority w:val="34"/>
    <w:qFormat/>
    <w:rsid w:val="002A267F"/>
    <w:pPr>
      <w:ind w:left="720"/>
      <w:contextualSpacing/>
    </w:pPr>
  </w:style>
  <w:style w:type="paragraph" w:styleId="ad">
    <w:name w:val="Quote"/>
    <w:basedOn w:val="a"/>
    <w:next w:val="a"/>
    <w:link w:val="ae"/>
    <w:uiPriority w:val="29"/>
    <w:qFormat/>
    <w:rsid w:val="002A267F"/>
    <w:rPr>
      <w:i/>
      <w:iCs/>
    </w:rPr>
  </w:style>
  <w:style w:type="character" w:customStyle="1" w:styleId="ae">
    <w:name w:val="引用文 (文字)"/>
    <w:link w:val="ad"/>
    <w:uiPriority w:val="29"/>
    <w:rsid w:val="002A267F"/>
    <w:rPr>
      <w:rFonts w:eastAsia="ＭＳ ゴシック" w:cs="Times New Roman"/>
      <w:i/>
      <w:iCs/>
    </w:rPr>
  </w:style>
  <w:style w:type="paragraph" w:styleId="21">
    <w:name w:val="Intense Quote"/>
    <w:basedOn w:val="a"/>
    <w:next w:val="a"/>
    <w:link w:val="22"/>
    <w:uiPriority w:val="30"/>
    <w:qFormat/>
    <w:rsid w:val="002A267F"/>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22">
    <w:name w:val="引用文 2 (文字)"/>
    <w:link w:val="21"/>
    <w:uiPriority w:val="30"/>
    <w:rsid w:val="002A267F"/>
    <w:rPr>
      <w:rFonts w:eastAsia="ＭＳ ゴシック" w:cs="Times New Roman"/>
      <w:caps/>
      <w:color w:val="622423"/>
      <w:spacing w:val="5"/>
      <w:sz w:val="20"/>
      <w:szCs w:val="20"/>
    </w:rPr>
  </w:style>
  <w:style w:type="character" w:styleId="af">
    <w:name w:val="Subtle Emphasis"/>
    <w:uiPriority w:val="19"/>
    <w:qFormat/>
    <w:rsid w:val="002A267F"/>
    <w:rPr>
      <w:i/>
      <w:iCs/>
    </w:rPr>
  </w:style>
  <w:style w:type="character" w:styleId="23">
    <w:name w:val="Intense Emphasis"/>
    <w:uiPriority w:val="21"/>
    <w:qFormat/>
    <w:rsid w:val="002A267F"/>
    <w:rPr>
      <w:i/>
      <w:iCs/>
      <w:caps/>
      <w:spacing w:val="10"/>
      <w:sz w:val="20"/>
      <w:szCs w:val="20"/>
    </w:rPr>
  </w:style>
  <w:style w:type="character" w:styleId="af0">
    <w:name w:val="Subtle Reference"/>
    <w:uiPriority w:val="31"/>
    <w:qFormat/>
    <w:rsid w:val="002A267F"/>
    <w:rPr>
      <w:rFonts w:ascii="Century" w:eastAsia="ＭＳ 明朝" w:hAnsi="Century" w:cs="Times New Roman"/>
      <w:i/>
      <w:iCs/>
      <w:color w:val="622423"/>
    </w:rPr>
  </w:style>
  <w:style w:type="character" w:styleId="24">
    <w:name w:val="Intense Reference"/>
    <w:uiPriority w:val="32"/>
    <w:qFormat/>
    <w:rsid w:val="002A267F"/>
    <w:rPr>
      <w:rFonts w:ascii="Century" w:eastAsia="ＭＳ 明朝" w:hAnsi="Century" w:cs="Times New Roman"/>
      <w:b/>
      <w:bCs/>
      <w:i/>
      <w:iCs/>
      <w:color w:val="622423"/>
    </w:rPr>
  </w:style>
  <w:style w:type="character" w:styleId="af1">
    <w:name w:val="Book Title"/>
    <w:uiPriority w:val="33"/>
    <w:qFormat/>
    <w:rsid w:val="002A267F"/>
    <w:rPr>
      <w:caps/>
      <w:color w:val="622423"/>
      <w:spacing w:val="5"/>
      <w:u w:color="622423"/>
    </w:rPr>
  </w:style>
  <w:style w:type="paragraph" w:styleId="af2">
    <w:name w:val="TOC Heading"/>
    <w:basedOn w:val="1"/>
    <w:next w:val="a"/>
    <w:uiPriority w:val="39"/>
    <w:qFormat/>
    <w:rsid w:val="002A267F"/>
    <w:pPr>
      <w:outlineLvl w:val="9"/>
    </w:pPr>
  </w:style>
  <w:style w:type="table" w:styleId="af3">
    <w:name w:val="Table Grid"/>
    <w:basedOn w:val="a1"/>
    <w:uiPriority w:val="59"/>
    <w:rsid w:val="0027633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header"/>
    <w:basedOn w:val="a"/>
    <w:link w:val="af5"/>
    <w:uiPriority w:val="99"/>
    <w:unhideWhenUsed/>
    <w:rsid w:val="005A5CA3"/>
    <w:pPr>
      <w:tabs>
        <w:tab w:val="center" w:pos="4252"/>
        <w:tab w:val="right" w:pos="8504"/>
      </w:tabs>
      <w:snapToGrid w:val="0"/>
    </w:pPr>
  </w:style>
  <w:style w:type="character" w:customStyle="1" w:styleId="af5">
    <w:name w:val="ヘッダー (文字)"/>
    <w:link w:val="af4"/>
    <w:uiPriority w:val="99"/>
    <w:rsid w:val="005A5CA3"/>
    <w:rPr>
      <w:sz w:val="22"/>
      <w:szCs w:val="22"/>
      <w:lang w:eastAsia="en-US" w:bidi="en-US"/>
    </w:rPr>
  </w:style>
  <w:style w:type="paragraph" w:styleId="af6">
    <w:name w:val="footer"/>
    <w:basedOn w:val="a"/>
    <w:link w:val="af7"/>
    <w:uiPriority w:val="99"/>
    <w:unhideWhenUsed/>
    <w:rsid w:val="005A5CA3"/>
    <w:pPr>
      <w:tabs>
        <w:tab w:val="center" w:pos="4252"/>
        <w:tab w:val="right" w:pos="8504"/>
      </w:tabs>
      <w:snapToGrid w:val="0"/>
    </w:pPr>
  </w:style>
  <w:style w:type="character" w:customStyle="1" w:styleId="af7">
    <w:name w:val="フッター (文字)"/>
    <w:link w:val="af6"/>
    <w:uiPriority w:val="99"/>
    <w:rsid w:val="005A5CA3"/>
    <w:rPr>
      <w:sz w:val="22"/>
      <w:szCs w:val="22"/>
      <w:lang w:eastAsia="en-US" w:bidi="en-US"/>
    </w:rPr>
  </w:style>
  <w:style w:type="paragraph" w:styleId="af8">
    <w:name w:val="Balloon Text"/>
    <w:basedOn w:val="a"/>
    <w:link w:val="af9"/>
    <w:uiPriority w:val="99"/>
    <w:semiHidden/>
    <w:unhideWhenUsed/>
    <w:rsid w:val="00E90205"/>
    <w:pPr>
      <w:spacing w:after="0"/>
    </w:pPr>
    <w:rPr>
      <w:rFonts w:asciiTheme="majorHAnsi" w:eastAsiaTheme="majorEastAsia" w:hAnsiTheme="majorHAnsi" w:cstheme="majorBidi"/>
      <w:sz w:val="18"/>
      <w:szCs w:val="18"/>
    </w:rPr>
  </w:style>
  <w:style w:type="character" w:customStyle="1" w:styleId="af9">
    <w:name w:val="吹き出し (文字)"/>
    <w:basedOn w:val="a0"/>
    <w:link w:val="af8"/>
    <w:uiPriority w:val="99"/>
    <w:semiHidden/>
    <w:rsid w:val="00E90205"/>
    <w:rPr>
      <w:rFonts w:asciiTheme="majorHAnsi" w:eastAsiaTheme="majorEastAsia" w:hAnsiTheme="majorHAnsi" w:cstheme="majorBidi"/>
      <w:sz w:val="18"/>
      <w:szCs w:val="18"/>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163</TotalTime>
  <Pages>1</Pages>
  <Words>163</Words>
  <Characters>934</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君津市</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君津市</dc:creator>
  <cp:keywords/>
  <dc:description/>
  <cp:lastModifiedBy>NA24-0408</cp:lastModifiedBy>
  <cp:revision>37</cp:revision>
  <cp:lastPrinted>2016-04-04T12:38:00Z</cp:lastPrinted>
  <dcterms:created xsi:type="dcterms:W3CDTF">2016-04-01T09:25:00Z</dcterms:created>
  <dcterms:modified xsi:type="dcterms:W3CDTF">2025-04-16T09:19:00Z</dcterms:modified>
</cp:coreProperties>
</file>