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786D" w:rsidRPr="009C54AD" w:rsidRDefault="002832DB" w:rsidP="00550958">
      <w:pPr>
        <w:rPr>
          <w:rFonts w:ascii="MT平成ゴシック体W5 JIS X 0208" w:eastAsia="MT平成ゴシック体W5 JIS X 0208" w:hAnsi="MT平成ゴシック体W5 JIS X 0208"/>
          <w:b/>
          <w:sz w:val="22"/>
        </w:rPr>
      </w:pPr>
      <w:r>
        <w:rPr>
          <w:rFonts w:ascii="MT平成ゴシック体W5 JIS X 0208" w:eastAsia="MT平成ゴシック体W5 JIS X 0208" w:hAnsi="MT平成ゴシック体W5 JIS X 0208" w:hint="eastAsia"/>
          <w:b/>
          <w:sz w:val="24"/>
        </w:rPr>
        <w:t>○○</w:t>
      </w:r>
      <w:r w:rsidR="00916B59" w:rsidRPr="009C54AD">
        <w:rPr>
          <w:rFonts w:ascii="MT平成ゴシック体W5 JIS X 0208" w:eastAsia="MT平成ゴシック体W5 JIS X 0208" w:hAnsi="MT平成ゴシック体W5 JIS X 0208" w:hint="eastAsia"/>
          <w:b/>
          <w:noProof/>
          <w:sz w:val="24"/>
        </w:rPr>
        <mc:AlternateContent>
          <mc:Choice Requires="wps">
            <w:drawing>
              <wp:anchor distT="0" distB="0" distL="114300" distR="114300" simplePos="0" relativeHeight="251648000" behindDoc="0" locked="0" layoutInCell="1" allowOverlap="1">
                <wp:simplePos x="0" y="0"/>
                <wp:positionH relativeFrom="column">
                  <wp:posOffset>1996440</wp:posOffset>
                </wp:positionH>
                <wp:positionV relativeFrom="paragraph">
                  <wp:posOffset>-955675</wp:posOffset>
                </wp:positionV>
                <wp:extent cx="1600200" cy="704850"/>
                <wp:effectExtent l="0" t="0" r="19050" b="19050"/>
                <wp:wrapNone/>
                <wp:docPr id="3" name="テキスト ボックス 3"/>
                <wp:cNvGraphicFramePr/>
                <a:graphic xmlns:a="http://schemas.openxmlformats.org/drawingml/2006/main">
                  <a:graphicData uri="http://schemas.microsoft.com/office/word/2010/wordprocessingShape">
                    <wps:wsp>
                      <wps:cNvSpPr txBox="1"/>
                      <wps:spPr>
                        <a:xfrm>
                          <a:off x="0" y="0"/>
                          <a:ext cx="1600200" cy="704850"/>
                        </a:xfrm>
                        <a:prstGeom prst="rect">
                          <a:avLst/>
                        </a:prstGeom>
                        <a:solidFill>
                          <a:schemeClr val="lt1"/>
                        </a:solidFill>
                        <a:ln w="6350">
                          <a:solidFill>
                            <a:prstClr val="black"/>
                          </a:solidFill>
                        </a:ln>
                      </wps:spPr>
                      <wps:txbx>
                        <w:txbxContent>
                          <w:p w:rsidR="00916B59" w:rsidRPr="0024346B" w:rsidRDefault="00916B59">
                            <w:pPr>
                              <w:rPr>
                                <w:rFonts w:ascii="MT平成ゴシック体W5 JIS X 0208" w:eastAsia="MT平成ゴシック体W5 JIS X 0208" w:hAnsi="MT平成ゴシック体W5 JIS X 0208"/>
                                <w:sz w:val="72"/>
                              </w:rPr>
                            </w:pPr>
                            <w:r w:rsidRPr="0024346B">
                              <w:rPr>
                                <w:rFonts w:ascii="MT平成ゴシック体W5 JIS X 0208" w:eastAsia="MT平成ゴシック体W5 JIS X 0208" w:hAnsi="MT平成ゴシック体W5 JIS X 0208" w:hint="eastAsia"/>
                                <w:sz w:val="72"/>
                              </w:rPr>
                              <w:t>回</w:t>
                            </w:r>
                            <w:r w:rsidR="009F7D17" w:rsidRPr="0024346B">
                              <w:rPr>
                                <w:rFonts w:ascii="MT平成ゴシック体W5 JIS X 0208" w:eastAsia="MT平成ゴシック体W5 JIS X 0208" w:hAnsi="MT平成ゴシック体W5 JIS X 0208" w:hint="eastAsia"/>
                                <w:sz w:val="72"/>
                              </w:rPr>
                              <w:t xml:space="preserve">　</w:t>
                            </w:r>
                            <w:r w:rsidRPr="0024346B">
                              <w:rPr>
                                <w:rFonts w:ascii="MT平成ゴシック体W5 JIS X 0208" w:eastAsia="MT平成ゴシック体W5 JIS X 0208" w:hAnsi="MT平成ゴシック体W5 JIS X 0208" w:hint="eastAsia"/>
                                <w:sz w:val="72"/>
                              </w:rPr>
                              <w:t>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157.2pt;margin-top:-75.25pt;width:126pt;height:55.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" fillcolor="white [3201]" strokeweight=".5pt">
                <v:textbox>
                  <w:txbxContent>
                    <w:p w:rsidR="00916B59" w:rsidRPr="0024346B" w:rsidRDefault="00916B59">
                      <w:pPr>
                        <w:rPr>
                          <w:rFonts w:ascii="MT平成ゴシック体W5 JIS X 0208" w:eastAsia="MT平成ゴシック体W5 JIS X 0208" w:hAnsi="MT平成ゴシック体W5 JIS X 0208"/>
                          <w:sz w:val="72"/>
                        </w:rPr>
                      </w:pPr>
                      <w:r w:rsidRPr="0024346B">
                        <w:rPr>
                          <w:rFonts w:ascii="MT平成ゴシック体W5 JIS X 0208" w:eastAsia="MT平成ゴシック体W5 JIS X 0208" w:hAnsi="MT平成ゴシック体W5 JIS X 0208" w:hint="eastAsia"/>
                          <w:sz w:val="72"/>
                        </w:rPr>
                        <w:t>回</w:t>
                      </w:r>
                      <w:r w:rsidR="009F7D17" w:rsidRPr="0024346B">
                        <w:rPr>
                          <w:rFonts w:ascii="MT平成ゴシック体W5 JIS X 0208" w:eastAsia="MT平成ゴシック体W5 JIS X 0208" w:hAnsi="MT平成ゴシック体W5 JIS X 0208" w:hint="eastAsia"/>
                          <w:sz w:val="72"/>
                        </w:rPr>
                        <w:t xml:space="preserve">　</w:t>
                      </w:r>
                      <w:r w:rsidRPr="0024346B">
                        <w:rPr>
                          <w:rFonts w:ascii="MT平成ゴシック体W5 JIS X 0208" w:eastAsia="MT平成ゴシック体W5 JIS X 0208" w:hAnsi="MT平成ゴシック体W5 JIS X 0208" w:hint="eastAsia"/>
                          <w:sz w:val="72"/>
                        </w:rPr>
                        <w:t>覧</w:t>
                      </w:r>
                    </w:p>
                  </w:txbxContent>
                </v:textbox>
              </v:shape>
            </w:pict>
          </mc:Fallback>
        </mc:AlternateContent>
      </w:r>
      <w:r w:rsidR="002D147B" w:rsidRPr="009C54AD">
        <w:rPr>
          <w:rFonts w:ascii="MT平成ゴシック体W5 JIS X 0208" w:eastAsia="MT平成ゴシック体W5 JIS X 0208" w:hAnsi="MT平成ゴシック体W5 JIS X 0208" w:hint="eastAsia"/>
          <w:b/>
          <w:sz w:val="24"/>
        </w:rPr>
        <w:t xml:space="preserve">自治会　</w:t>
      </w:r>
    </w:p>
    <w:p w:rsidR="002D147B" w:rsidRPr="009C54AD" w:rsidRDefault="002D147B" w:rsidP="002D147B">
      <w:pPr>
        <w:rPr>
          <w:rFonts w:ascii="MT平成ゴシック体W5 JIS X 0208" w:eastAsia="MT平成ゴシック体W5 JIS X 0208" w:hAnsi="MT平成ゴシック体W5 JIS X 0208"/>
          <w:b/>
          <w:sz w:val="24"/>
        </w:rPr>
      </w:pPr>
      <w:r w:rsidRPr="009C54AD">
        <w:rPr>
          <w:rFonts w:ascii="MT平成ゴシック体W5 JIS X 0208" w:eastAsia="MT平成ゴシック体W5 JIS X 0208" w:hAnsi="MT平成ゴシック体W5 JIS X 0208" w:hint="eastAsia"/>
          <w:b/>
          <w:sz w:val="24"/>
        </w:rPr>
        <w:t>会員の皆</w:t>
      </w:r>
      <w:r w:rsidR="009C05A7" w:rsidRPr="009C54AD">
        <w:rPr>
          <w:rFonts w:ascii="MT平成ゴシック体W5 JIS X 0208" w:eastAsia="MT平成ゴシック体W5 JIS X 0208" w:hAnsi="MT平成ゴシック体W5 JIS X 0208" w:hint="eastAsia"/>
          <w:b/>
          <w:sz w:val="24"/>
        </w:rPr>
        <w:t>さん</w:t>
      </w:r>
    </w:p>
    <w:p w:rsidR="002D786D" w:rsidRDefault="002832DB" w:rsidP="002832DB">
      <w:pPr>
        <w:ind w:right="273"/>
        <w:jc w:val="right"/>
        <w:rPr>
          <w:rFonts w:ascii="MT平成ゴシック体W5 JIS X 0208" w:eastAsia="MT平成ゴシック体W5 JIS X 0208" w:hAnsi="MT平成ゴシック体W5 JIS X 0208"/>
          <w:b/>
          <w:sz w:val="24"/>
        </w:rPr>
      </w:pPr>
      <w:r>
        <w:rPr>
          <w:rFonts w:ascii="MT平成ゴシック体W5 JIS X 0208" w:eastAsia="MT平成ゴシック体W5 JIS X 0208" w:hAnsi="MT平成ゴシック体W5 JIS X 0208" w:hint="eastAsia"/>
          <w:b/>
          <w:sz w:val="22"/>
        </w:rPr>
        <w:t>○○</w:t>
      </w:r>
      <w:r w:rsidR="002D147B" w:rsidRPr="009C54AD">
        <w:rPr>
          <w:rFonts w:ascii="MT平成ゴシック体W5 JIS X 0208" w:eastAsia="MT平成ゴシック体W5 JIS X 0208" w:hAnsi="MT平成ゴシック体W5 JIS X 0208" w:hint="eastAsia"/>
          <w:b/>
          <w:sz w:val="24"/>
        </w:rPr>
        <w:t>自治会</w:t>
      </w:r>
    </w:p>
    <w:p w:rsidR="002832DB" w:rsidRPr="002832DB" w:rsidRDefault="002832DB" w:rsidP="002832DB">
      <w:pPr>
        <w:wordWrap w:val="0"/>
        <w:ind w:right="273"/>
        <w:jc w:val="right"/>
        <w:rPr>
          <w:rFonts w:ascii="MT平成ゴシック体W5 JIS X 0208" w:eastAsia="MT平成ゴシック体W5 JIS X 0208" w:hAnsi="MT平成ゴシック体W5 JIS X 0208"/>
          <w:b/>
          <w:sz w:val="24"/>
        </w:rPr>
      </w:pPr>
      <w:r w:rsidRPr="002832DB">
        <w:rPr>
          <w:rFonts w:ascii="MT平成ゴシック体W5 JIS X 0208" w:eastAsia="MT平成ゴシック体W5 JIS X 0208" w:hAnsi="MT平成ゴシック体W5 JIS X 0208" w:hint="eastAsia"/>
          <w:b/>
          <w:sz w:val="24"/>
        </w:rPr>
        <w:t>会長○○　○○</w:t>
      </w:r>
    </w:p>
    <w:p w:rsidR="002D786D" w:rsidRPr="002832DB" w:rsidRDefault="002D147B" w:rsidP="002832DB">
      <w:pPr>
        <w:wordWrap w:val="0"/>
        <w:ind w:right="884"/>
        <w:jc w:val="right"/>
        <w:rPr>
          <w:rFonts w:ascii="MT平成ゴシック体W5 JIS X 0208" w:eastAsia="MT平成ゴシック体W5 JIS X 0208" w:hAnsi="MT平成ゴシック体W5 JIS X 0208"/>
          <w:b/>
          <w:sz w:val="24"/>
        </w:rPr>
      </w:pPr>
      <w:r w:rsidRPr="009C54AD">
        <w:rPr>
          <w:rFonts w:ascii="MT平成ゴシック体W5 JIS X 0208" w:eastAsia="MT平成ゴシック体W5 JIS X 0208" w:hAnsi="MT平成ゴシック体W5 JIS X 0208" w:hint="eastAsia"/>
          <w:b/>
          <w:sz w:val="22"/>
        </w:rPr>
        <w:t xml:space="preserve">　　　　　　　　　　　　　　　　　　　　　　　　　</w:t>
      </w:r>
    </w:p>
    <w:p w:rsidR="002D786D" w:rsidRPr="009C54AD" w:rsidRDefault="002D786D" w:rsidP="00122609">
      <w:pPr>
        <w:jc w:val="left"/>
        <w:rPr>
          <w:rFonts w:ascii="MT平成ゴシック体W5 JIS X 0208" w:eastAsia="MT平成ゴシック体W5 JIS X 0208" w:hAnsi="MT平成ゴシック体W5 JIS X 0208"/>
          <w:b/>
          <w:sz w:val="22"/>
        </w:rPr>
      </w:pPr>
    </w:p>
    <w:p w:rsidR="002D786D" w:rsidRPr="009C54AD" w:rsidRDefault="00122609" w:rsidP="006C336C">
      <w:pPr>
        <w:ind w:firstLineChars="100" w:firstLine="275"/>
        <w:jc w:val="left"/>
        <w:rPr>
          <w:rFonts w:ascii="MT平成ゴシック体W5 JIS X 0208" w:eastAsia="MT平成ゴシック体W5 JIS X 0208" w:hAnsi="MT平成ゴシック体W5 JIS X 0208"/>
          <w:b/>
          <w:sz w:val="28"/>
        </w:rPr>
      </w:pPr>
      <w:r w:rsidRPr="009C54AD">
        <w:rPr>
          <w:rFonts w:ascii="MT平成ゴシック体W5 JIS X 0208" w:eastAsia="MT平成ゴシック体W5 JIS X 0208" w:hAnsi="MT平成ゴシック体W5 JIS X 0208" w:hint="eastAsia"/>
          <w:b/>
          <w:sz w:val="28"/>
        </w:rPr>
        <w:t>最近、</w:t>
      </w:r>
      <w:r w:rsidR="002832DB">
        <w:rPr>
          <w:rFonts w:ascii="MT平成ゴシック体W5 JIS X 0208" w:eastAsia="MT平成ゴシック体W5 JIS X 0208" w:hAnsi="MT平成ゴシック体W5 JIS X 0208" w:hint="eastAsia"/>
          <w:b/>
          <w:sz w:val="28"/>
        </w:rPr>
        <w:t>○○○○地区</w:t>
      </w:r>
      <w:r w:rsidRPr="009C54AD">
        <w:rPr>
          <w:rFonts w:ascii="MT平成ゴシック体W5 JIS X 0208" w:eastAsia="MT平成ゴシック体W5 JIS X 0208" w:hAnsi="MT平成ゴシック体W5 JIS X 0208" w:hint="eastAsia"/>
          <w:b/>
          <w:sz w:val="28"/>
        </w:rPr>
        <w:t>において</w:t>
      </w:r>
      <w:r w:rsidR="0024346B">
        <w:rPr>
          <w:rFonts w:ascii="MT平成ゴシック体W5 JIS X 0208" w:eastAsia="MT平成ゴシック体W5 JIS X 0208" w:hAnsi="MT平成ゴシック体W5 JIS X 0208" w:hint="eastAsia"/>
          <w:b/>
          <w:sz w:val="28"/>
        </w:rPr>
        <w:t>、</w:t>
      </w:r>
      <w:r w:rsidRPr="009C54AD">
        <w:rPr>
          <w:rFonts w:ascii="MT平成ゴシック体W5 JIS X 0208" w:eastAsia="MT平成ゴシック体W5 JIS X 0208" w:hAnsi="MT平成ゴシック体W5 JIS X 0208" w:hint="eastAsia"/>
          <w:b/>
          <w:sz w:val="28"/>
        </w:rPr>
        <w:t>イノシシが出没しています。</w:t>
      </w:r>
    </w:p>
    <w:p w:rsidR="00602308" w:rsidRDefault="009670DF" w:rsidP="00602308">
      <w:pPr>
        <w:jc w:val="distribute"/>
        <w:rPr>
          <w:rFonts w:ascii="MT平成ゴシック体W5 JIS X 0208" w:eastAsia="MT平成ゴシック体W5 JIS X 0208" w:hAnsi="MT平成ゴシック体W5 JIS X 0208"/>
          <w:b/>
          <w:sz w:val="28"/>
        </w:rPr>
      </w:pPr>
      <w:r w:rsidRPr="009C54AD">
        <w:rPr>
          <w:rFonts w:ascii="MT平成ゴシック体W5 JIS X 0208" w:eastAsia="MT平成ゴシック体W5 JIS X 0208" w:hAnsi="MT平成ゴシック体W5 JIS X 0208" w:hint="eastAsia"/>
          <w:b/>
          <w:sz w:val="28"/>
        </w:rPr>
        <w:t>市街地に出没したイノシシは、パニック状態に陥りやすく、興奮</w:t>
      </w:r>
    </w:p>
    <w:p w:rsidR="009670DF" w:rsidRPr="009C54AD" w:rsidRDefault="009670DF" w:rsidP="00122609">
      <w:pPr>
        <w:jc w:val="left"/>
        <w:rPr>
          <w:rFonts w:ascii="MT平成ゴシック体W5 JIS X 0208" w:eastAsia="MT平成ゴシック体W5 JIS X 0208" w:hAnsi="MT平成ゴシック体W5 JIS X 0208"/>
          <w:b/>
          <w:sz w:val="28"/>
        </w:rPr>
      </w:pPr>
      <w:r w:rsidRPr="009C54AD">
        <w:rPr>
          <w:rFonts w:ascii="MT平成ゴシック体W5 JIS X 0208" w:eastAsia="MT平成ゴシック体W5 JIS X 0208" w:hAnsi="MT平成ゴシック体W5 JIS X 0208" w:hint="eastAsia"/>
          <w:b/>
          <w:sz w:val="28"/>
        </w:rPr>
        <w:t>している可能性があります。万が一イノシシと出会ってしまったら、焦らず</w:t>
      </w:r>
      <w:r w:rsidR="00916B59" w:rsidRPr="009C54AD">
        <w:rPr>
          <w:rFonts w:ascii="MT平成ゴシック体W5 JIS X 0208" w:eastAsia="MT平成ゴシック体W5 JIS X 0208" w:hAnsi="MT平成ゴシック体W5 JIS X 0208" w:hint="eastAsia"/>
          <w:b/>
          <w:sz w:val="28"/>
        </w:rPr>
        <w:t>、ゆっくりとその場を離れてください。</w:t>
      </w:r>
    </w:p>
    <w:p w:rsidR="002D786D" w:rsidRDefault="002D786D" w:rsidP="00122609">
      <w:pPr>
        <w:jc w:val="left"/>
        <w:rPr>
          <w:b/>
          <w:sz w:val="22"/>
        </w:rPr>
      </w:pPr>
    </w:p>
    <w:p w:rsidR="0024346B" w:rsidRDefault="0024346B" w:rsidP="00122609">
      <w:pPr>
        <w:jc w:val="left"/>
        <w:rPr>
          <w:b/>
          <w:sz w:val="22"/>
        </w:rPr>
      </w:pPr>
    </w:p>
    <w:p w:rsidR="002D786D" w:rsidRDefault="0024346B" w:rsidP="00122609">
      <w:pPr>
        <w:jc w:val="left"/>
        <w:rPr>
          <w:b/>
          <w:sz w:val="22"/>
        </w:rPr>
      </w:pPr>
      <w:r>
        <w:rPr>
          <w:rFonts w:hint="eastAsia"/>
          <w:b/>
          <w:noProof/>
          <w:sz w:val="22"/>
          <w:u w:val="single"/>
        </w:rPr>
        <mc:AlternateContent>
          <mc:Choice Requires="wps">
            <w:drawing>
              <wp:anchor distT="0" distB="0" distL="114300" distR="114300" simplePos="0" relativeHeight="251656192" behindDoc="0" locked="0" layoutInCell="1" allowOverlap="1">
                <wp:simplePos x="0" y="0"/>
                <wp:positionH relativeFrom="column">
                  <wp:posOffset>-22860</wp:posOffset>
                </wp:positionH>
                <wp:positionV relativeFrom="paragraph">
                  <wp:posOffset>43180</wp:posOffset>
                </wp:positionV>
                <wp:extent cx="3181350" cy="533400"/>
                <wp:effectExtent l="0" t="0" r="19050" b="19050"/>
                <wp:wrapNone/>
                <wp:docPr id="5" name="テキスト ボックス 5"/>
                <wp:cNvGraphicFramePr/>
                <a:graphic xmlns:a="http://schemas.openxmlformats.org/drawingml/2006/main">
                  <a:graphicData uri="http://schemas.microsoft.com/office/word/2010/wordprocessingShape">
                    <wps:wsp>
                      <wps:cNvSpPr txBox="1"/>
                      <wps:spPr>
                        <a:xfrm>
                          <a:off x="0" y="0"/>
                          <a:ext cx="3181350" cy="533400"/>
                        </a:xfrm>
                        <a:prstGeom prst="rect">
                          <a:avLst/>
                        </a:prstGeom>
                        <a:solidFill>
                          <a:schemeClr val="lt1"/>
                        </a:solidFill>
                        <a:ln w="6350">
                          <a:solidFill>
                            <a:prstClr val="black"/>
                          </a:solidFill>
                        </a:ln>
                      </wps:spPr>
                      <wps:txbx>
                        <w:txbxContent>
                          <w:p w:rsidR="009F7D17" w:rsidRPr="009C54AD" w:rsidRDefault="009F7D17">
                            <w:pPr>
                              <w:rPr>
                                <w:rFonts w:ascii="MT平成ゴシック体W5 JIS X 0208" w:eastAsia="MT平成ゴシック体W5 JIS X 0208" w:hAnsi="MT平成ゴシック体W5 JIS X 0208"/>
                                <w:b/>
                                <w:sz w:val="28"/>
                              </w:rPr>
                            </w:pPr>
                            <w:r w:rsidRPr="009C54AD">
                              <w:rPr>
                                <w:rFonts w:ascii="MT平成ゴシック体W5 JIS X 0208" w:eastAsia="MT平成ゴシック体W5 JIS X 0208" w:hAnsi="MT平成ゴシック体W5 JIS X 0208" w:hint="eastAsia"/>
                                <w:b/>
                                <w:sz w:val="28"/>
                              </w:rPr>
                              <w:t>１</w:t>
                            </w:r>
                            <w:r w:rsidR="0005366D" w:rsidRPr="009C54AD">
                              <w:rPr>
                                <w:rFonts w:ascii="MT平成ゴシック体W5 JIS X 0208" w:eastAsia="MT平成ゴシック体W5 JIS X 0208" w:hAnsi="MT平成ゴシック体W5 JIS X 0208" w:hint="eastAsia"/>
                                <w:b/>
                                <w:sz w:val="28"/>
                              </w:rPr>
                              <w:t>．</w:t>
                            </w:r>
                            <w:r w:rsidRPr="009C54AD">
                              <w:rPr>
                                <w:rFonts w:ascii="MT平成ゴシック体W5 JIS X 0208" w:eastAsia="MT平成ゴシック体W5 JIS X 0208" w:hAnsi="MT平成ゴシック体W5 JIS X 0208" w:hint="eastAsia"/>
                                <w:b/>
                                <w:sz w:val="28"/>
                              </w:rPr>
                              <w:t>イノシシと出会ってしまったら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 o:spid="_x0000_s1027" type="#_x0000_t202" style="position:absolute;margin-left:-1.8pt;margin-top:3.4pt;width:250.5pt;height:4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" fillcolor="white [3201]" strokeweight=".5pt">
                <v:textbox>
                  <w:txbxContent>
                    <w:p w:rsidR="009F7D17" w:rsidRPr="009C54AD" w:rsidRDefault="009F7D17">
                      <w:pPr>
                        <w:rPr>
                          <w:rFonts w:ascii="MT平成ゴシック体W5 JIS X 0208" w:eastAsia="MT平成ゴシック体W5 JIS X 0208" w:hAnsi="MT平成ゴシック体W5 JIS X 0208"/>
                          <w:b/>
                          <w:sz w:val="28"/>
                        </w:rPr>
                      </w:pPr>
                      <w:r w:rsidRPr="009C54AD">
                        <w:rPr>
                          <w:rFonts w:ascii="MT平成ゴシック体W5 JIS X 0208" w:eastAsia="MT平成ゴシック体W5 JIS X 0208" w:hAnsi="MT平成ゴシック体W5 JIS X 0208" w:hint="eastAsia"/>
                          <w:b/>
                          <w:sz w:val="28"/>
                        </w:rPr>
                        <w:t>１</w:t>
                      </w:r>
                      <w:r w:rsidR="0005366D" w:rsidRPr="009C54AD">
                        <w:rPr>
                          <w:rFonts w:ascii="MT平成ゴシック体W5 JIS X 0208" w:eastAsia="MT平成ゴシック体W5 JIS X 0208" w:hAnsi="MT平成ゴシック体W5 JIS X 0208" w:hint="eastAsia"/>
                          <w:b/>
                          <w:sz w:val="28"/>
                        </w:rPr>
                        <w:t>．</w:t>
                      </w:r>
                      <w:r w:rsidRPr="009C54AD">
                        <w:rPr>
                          <w:rFonts w:ascii="MT平成ゴシック体W5 JIS X 0208" w:eastAsia="MT平成ゴシック体W5 JIS X 0208" w:hAnsi="MT平成ゴシック体W5 JIS X 0208" w:hint="eastAsia"/>
                          <w:b/>
                          <w:sz w:val="28"/>
                        </w:rPr>
                        <w:t>イノシシと出会ってしまったら</w:t>
                      </w:r>
                    </w:p>
                  </w:txbxContent>
                </v:textbox>
              </v:shape>
            </w:pict>
          </mc:Fallback>
        </mc:AlternateContent>
      </w:r>
      <w:r w:rsidR="00891886">
        <w:rPr>
          <w:noProof/>
        </w:rPr>
        <mc:AlternateContent>
          <mc:Choice Requires="wps">
            <w:drawing>
              <wp:anchor distT="0" distB="0" distL="114300" distR="114300" simplePos="0" relativeHeight="251632640" behindDoc="0" locked="0" layoutInCell="1" allowOverlap="1" wp14:anchorId="34FF0313" wp14:editId="3625BA75">
                <wp:simplePos x="0" y="0"/>
                <wp:positionH relativeFrom="column">
                  <wp:posOffset>-19050</wp:posOffset>
                </wp:positionH>
                <wp:positionV relativeFrom="paragraph">
                  <wp:posOffset>104775</wp:posOffset>
                </wp:positionV>
                <wp:extent cx="1828800" cy="18288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891886" w:rsidRPr="0093279B" w:rsidRDefault="00891886" w:rsidP="00891886">
                            <w:pPr>
                              <w:jc w:val="center"/>
                              <w:rPr>
                                <w:color w:val="000000" w:themeColor="text1"/>
                                <w:sz w:val="32"/>
                                <w:szCs w:val="7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3279B">
                              <w:rPr>
                                <w:rFonts w:hint="eastAsia"/>
                                <w:color w:val="000000" w:themeColor="text1"/>
                                <w:sz w:val="32"/>
                                <w:szCs w:val="7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イノシシと出会ってしまったら</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 w14:anchorId="34FF0313" id="テキスト ボックス 1" o:spid="_x0000_s1028" type="#_x0000_t202" style="position:absolute;margin-left:-1.5pt;margin-top:8.25pt;width:2in;height:2in;z-index:25163264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" filled="f" stroked="f">
                <v:textbox style="mso-fit-shape-to-text:t" inset="5.85pt,.7pt,5.85pt,.7pt">
                  <w:txbxContent>
                    <w:p w:rsidR="00891886" w:rsidRPr="0093279B" w:rsidRDefault="00891886" w:rsidP="00891886">
                      <w:pPr>
                        <w:jc w:val="center"/>
                        <w:rPr>
                          <w:color w:val="000000" w:themeColor="text1"/>
                          <w:sz w:val="32"/>
                          <w:szCs w:val="7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3279B">
                        <w:rPr>
                          <w:rFonts w:hint="eastAsia"/>
                          <w:color w:val="000000" w:themeColor="text1"/>
                          <w:sz w:val="32"/>
                          <w:szCs w:val="7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イノシシと出会ってしまったら</w:t>
                      </w:r>
                    </w:p>
                  </w:txbxContent>
                </v:textbox>
              </v:shape>
            </w:pict>
          </mc:Fallback>
        </mc:AlternateContent>
      </w:r>
    </w:p>
    <w:p w:rsidR="002D786D" w:rsidRDefault="002D786D" w:rsidP="00122609">
      <w:pPr>
        <w:jc w:val="left"/>
        <w:rPr>
          <w:b/>
          <w:sz w:val="22"/>
        </w:rPr>
      </w:pPr>
    </w:p>
    <w:p w:rsidR="000E2D59" w:rsidRDefault="000E2D59" w:rsidP="00122609">
      <w:pPr>
        <w:jc w:val="left"/>
        <w:rPr>
          <w:b/>
          <w:sz w:val="22"/>
        </w:rPr>
      </w:pPr>
    </w:p>
    <w:p w:rsidR="00612EE4" w:rsidRDefault="000E2D59" w:rsidP="005F05C6">
      <w:pPr>
        <w:ind w:leftChars="100" w:left="426" w:hangingChars="100" w:hanging="216"/>
        <w:jc w:val="left"/>
        <w:rPr>
          <w:rFonts w:ascii="MT平成ゴシック体W5 JIS X 0208" w:eastAsia="MT平成ゴシック体W5 JIS X 0208" w:hAnsi="MT平成ゴシック体W5 JIS X 0208"/>
          <w:b/>
          <w:sz w:val="22"/>
        </w:rPr>
      </w:pPr>
      <w:r w:rsidRPr="009C54AD">
        <w:rPr>
          <w:rFonts w:ascii="MT平成ゴシック体W5 JIS X 0208" w:eastAsia="MT平成ゴシック体W5 JIS X 0208" w:hAnsi="MT平成ゴシック体W5 JIS X 0208" w:hint="eastAsia"/>
          <w:b/>
          <w:sz w:val="22"/>
        </w:rPr>
        <w:t>・</w:t>
      </w:r>
      <w:r w:rsidR="00612EE4">
        <w:rPr>
          <w:rFonts w:ascii="MT平成ゴシック体W5 JIS X 0208" w:eastAsia="MT平成ゴシック体W5 JIS X 0208" w:hAnsi="MT平成ゴシック体W5 JIS X 0208" w:hint="eastAsia"/>
          <w:b/>
          <w:sz w:val="22"/>
        </w:rPr>
        <w:t xml:space="preserve">　</w:t>
      </w:r>
      <w:r w:rsidRPr="00030B95">
        <w:rPr>
          <w:rFonts w:ascii="MT平成ゴシック体W5 JIS X 0208" w:eastAsia="MT平成ゴシック体W5 JIS X 0208" w:hAnsi="MT平成ゴシック体W5 JIS X 0208" w:hint="eastAsia"/>
          <w:b/>
          <w:spacing w:val="5"/>
          <w:kern w:val="0"/>
          <w:sz w:val="22"/>
          <w:fitText w:val="7884" w:id="-1850960128"/>
        </w:rPr>
        <w:t>イノシシは、本来臆病な動物なので、人間が敵対的な行動や刺激をしない限</w:t>
      </w:r>
      <w:r w:rsidRPr="00030B95">
        <w:rPr>
          <w:rFonts w:ascii="MT平成ゴシック体W5 JIS X 0208" w:eastAsia="MT平成ゴシック体W5 JIS X 0208" w:hAnsi="MT平成ゴシック体W5 JIS X 0208" w:hint="eastAsia"/>
          <w:b/>
          <w:spacing w:val="-4"/>
          <w:kern w:val="0"/>
          <w:sz w:val="22"/>
          <w:fitText w:val="7884" w:id="-1850960128"/>
        </w:rPr>
        <w:t>り</w:t>
      </w:r>
    </w:p>
    <w:p w:rsidR="0028383C" w:rsidRDefault="000E2D59" w:rsidP="00612EE4">
      <w:pPr>
        <w:ind w:leftChars="200" w:left="420"/>
        <w:jc w:val="left"/>
        <w:rPr>
          <w:rFonts w:ascii="MT平成ゴシック体W5 JIS X 0208" w:eastAsia="MT平成ゴシック体W5 JIS X 0208" w:hAnsi="MT平成ゴシック体W5 JIS X 0208"/>
          <w:b/>
          <w:sz w:val="22"/>
        </w:rPr>
      </w:pPr>
      <w:r w:rsidRPr="009C54AD">
        <w:rPr>
          <w:rFonts w:ascii="MT平成ゴシック体W5 JIS X 0208" w:eastAsia="MT平成ゴシック体W5 JIS X 0208" w:hAnsi="MT平成ゴシック体W5 JIS X 0208" w:hint="eastAsia"/>
          <w:b/>
          <w:sz w:val="22"/>
        </w:rPr>
        <w:t>通常襲ってくることはありません。</w:t>
      </w:r>
    </w:p>
    <w:p w:rsidR="00EA0315" w:rsidRDefault="000E2D59" w:rsidP="00EA0315">
      <w:pPr>
        <w:ind w:leftChars="200" w:left="420" w:firstLineChars="100" w:firstLine="216"/>
        <w:jc w:val="distribute"/>
        <w:rPr>
          <w:rFonts w:ascii="MT平成ゴシック体W5 JIS X 0208" w:eastAsia="MT平成ゴシック体W5 JIS X 0208" w:hAnsi="MT平成ゴシック体W5 JIS X 0208"/>
          <w:b/>
          <w:sz w:val="22"/>
        </w:rPr>
      </w:pPr>
      <w:r w:rsidRPr="009C54AD">
        <w:rPr>
          <w:rFonts w:ascii="MT平成ゴシック体W5 JIS X 0208" w:eastAsia="MT平成ゴシック体W5 JIS X 0208" w:hAnsi="MT平成ゴシック体W5 JIS X 0208" w:hint="eastAsia"/>
          <w:b/>
          <w:sz w:val="22"/>
          <w:u w:val="single"/>
        </w:rPr>
        <w:t>ゆっくりと後ずさり</w:t>
      </w:r>
      <w:r w:rsidRPr="009C54AD">
        <w:rPr>
          <w:rFonts w:ascii="MT平成ゴシック体W5 JIS X 0208" w:eastAsia="MT平成ゴシック体W5 JIS X 0208" w:hAnsi="MT平成ゴシック体W5 JIS X 0208" w:hint="eastAsia"/>
          <w:b/>
          <w:sz w:val="22"/>
        </w:rPr>
        <w:t>し、刺激を与えないようにしましょう。なお、子連れの</w:t>
      </w:r>
    </w:p>
    <w:p w:rsidR="000E2D59" w:rsidRPr="009C54AD" w:rsidRDefault="000E2D59" w:rsidP="00EA0315">
      <w:pPr>
        <w:ind w:firstLineChars="200" w:firstLine="432"/>
        <w:jc w:val="left"/>
        <w:rPr>
          <w:rFonts w:ascii="MT平成ゴシック体W5 JIS X 0208" w:eastAsia="MT平成ゴシック体W5 JIS X 0208" w:hAnsi="MT平成ゴシック体W5 JIS X 0208"/>
          <w:b/>
          <w:sz w:val="22"/>
        </w:rPr>
      </w:pPr>
      <w:r w:rsidRPr="009C54AD">
        <w:rPr>
          <w:rFonts w:ascii="MT平成ゴシック体W5 JIS X 0208" w:eastAsia="MT平成ゴシック体W5 JIS X 0208" w:hAnsi="MT平成ゴシック体W5 JIS X 0208" w:hint="eastAsia"/>
          <w:b/>
          <w:sz w:val="22"/>
        </w:rPr>
        <w:t>イノ</w:t>
      </w:r>
      <w:r w:rsidR="00EA0315">
        <w:rPr>
          <w:rFonts w:ascii="MT平成ゴシック体W5 JIS X 0208" w:eastAsia="MT平成ゴシック体W5 JIS X 0208" w:hAnsi="MT平成ゴシック体W5 JIS X 0208" w:hint="eastAsia"/>
          <w:b/>
          <w:sz w:val="22"/>
        </w:rPr>
        <w:t>シ</w:t>
      </w:r>
      <w:r w:rsidRPr="009C54AD">
        <w:rPr>
          <w:rFonts w:ascii="MT平成ゴシック体W5 JIS X 0208" w:eastAsia="MT平成ゴシック体W5 JIS X 0208" w:hAnsi="MT平成ゴシック体W5 JIS X 0208" w:hint="eastAsia"/>
          <w:b/>
          <w:sz w:val="22"/>
        </w:rPr>
        <w:t>シは特に注意しましょう。</w:t>
      </w:r>
    </w:p>
    <w:p w:rsidR="000E2D59" w:rsidRPr="009C54AD" w:rsidRDefault="000E2D59" w:rsidP="00122609">
      <w:pPr>
        <w:jc w:val="left"/>
        <w:rPr>
          <w:rFonts w:ascii="MT平成ゴシック体W5 JIS X 0208" w:eastAsia="MT平成ゴシック体W5 JIS X 0208" w:hAnsi="MT平成ゴシック体W5 JIS X 0208"/>
          <w:b/>
          <w:sz w:val="22"/>
        </w:rPr>
      </w:pPr>
    </w:p>
    <w:p w:rsidR="000E2D59" w:rsidRPr="00452986" w:rsidRDefault="000E2D59" w:rsidP="00452986">
      <w:pPr>
        <w:pStyle w:val="a9"/>
        <w:numPr>
          <w:ilvl w:val="0"/>
          <w:numId w:val="1"/>
        </w:numPr>
        <w:ind w:leftChars="0"/>
        <w:jc w:val="left"/>
        <w:rPr>
          <w:rFonts w:ascii="MT平成ゴシック体W5 JIS X 0208" w:eastAsia="MT平成ゴシック体W5 JIS X 0208" w:hAnsi="MT平成ゴシック体W5 JIS X 0208"/>
          <w:b/>
          <w:sz w:val="22"/>
        </w:rPr>
      </w:pPr>
      <w:r w:rsidRPr="00612EE4">
        <w:rPr>
          <w:rFonts w:ascii="MT平成ゴシック体W5 JIS X 0208" w:eastAsia="MT平成ゴシック体W5 JIS X 0208" w:hAnsi="MT平成ゴシック体W5 JIS X 0208" w:hint="eastAsia"/>
          <w:b/>
          <w:sz w:val="22"/>
        </w:rPr>
        <w:t>追いまわしたり</w:t>
      </w:r>
      <w:r w:rsidR="00452986">
        <w:rPr>
          <w:rFonts w:ascii="MT平成ゴシック体W5 JIS X 0208" w:eastAsia="MT平成ゴシック体W5 JIS X 0208" w:hAnsi="MT平成ゴシック体W5 JIS X 0208" w:hint="eastAsia"/>
          <w:b/>
          <w:sz w:val="22"/>
        </w:rPr>
        <w:t>、</w:t>
      </w:r>
      <w:r w:rsidRPr="00612EE4">
        <w:rPr>
          <w:rFonts w:ascii="MT平成ゴシック体W5 JIS X 0208" w:eastAsia="MT平成ゴシック体W5 JIS X 0208" w:hAnsi="MT平成ゴシック体W5 JIS X 0208" w:hint="eastAsia"/>
          <w:b/>
          <w:sz w:val="22"/>
        </w:rPr>
        <w:t>石を投げたりすると</w:t>
      </w:r>
      <w:r w:rsidR="00452986">
        <w:rPr>
          <w:rFonts w:ascii="MT平成ゴシック体W5 JIS X 0208" w:eastAsia="MT平成ゴシック体W5 JIS X 0208" w:hAnsi="MT平成ゴシック体W5 JIS X 0208" w:hint="eastAsia"/>
          <w:b/>
          <w:sz w:val="22"/>
        </w:rPr>
        <w:t>、</w:t>
      </w:r>
      <w:r w:rsidRPr="00612EE4">
        <w:rPr>
          <w:rFonts w:ascii="MT平成ゴシック体W5 JIS X 0208" w:eastAsia="MT平成ゴシック体W5 JIS X 0208" w:hAnsi="MT平成ゴシック体W5 JIS X 0208" w:hint="eastAsia"/>
          <w:b/>
          <w:sz w:val="22"/>
        </w:rPr>
        <w:t>興奮し思わぬ事故につながる恐れがありま</w:t>
      </w:r>
      <w:r w:rsidRPr="00452986">
        <w:rPr>
          <w:rFonts w:ascii="MT平成ゴシック体W5 JIS X 0208" w:eastAsia="MT平成ゴシック体W5 JIS X 0208" w:hAnsi="MT平成ゴシック体W5 JIS X 0208" w:hint="eastAsia"/>
          <w:b/>
          <w:sz w:val="22"/>
        </w:rPr>
        <w:t>すので</w:t>
      </w:r>
      <w:r w:rsidR="00707442">
        <w:rPr>
          <w:rFonts w:ascii="MT平成ゴシック体W5 JIS X 0208" w:eastAsia="MT平成ゴシック体W5 JIS X 0208" w:hAnsi="MT平成ゴシック体W5 JIS X 0208" w:hint="eastAsia"/>
          <w:b/>
          <w:sz w:val="22"/>
        </w:rPr>
        <w:t>、</w:t>
      </w:r>
      <w:r w:rsidRPr="00452986">
        <w:rPr>
          <w:rFonts w:ascii="MT平成ゴシック体W5 JIS X 0208" w:eastAsia="MT平成ゴシック体W5 JIS X 0208" w:hAnsi="MT平成ゴシック体W5 JIS X 0208" w:hint="eastAsia"/>
          <w:b/>
          <w:sz w:val="22"/>
        </w:rPr>
        <w:t>絶対にやめましょう。</w:t>
      </w:r>
    </w:p>
    <w:p w:rsidR="000E2D59" w:rsidRPr="00707442" w:rsidRDefault="000E2D59" w:rsidP="00122609">
      <w:pPr>
        <w:jc w:val="left"/>
        <w:rPr>
          <w:rFonts w:ascii="MT平成ゴシック体W5 JIS X 0208" w:eastAsia="MT平成ゴシック体W5 JIS X 0208" w:hAnsi="MT平成ゴシック体W5 JIS X 0208"/>
          <w:b/>
          <w:sz w:val="22"/>
        </w:rPr>
      </w:pPr>
    </w:p>
    <w:p w:rsidR="00612EE4" w:rsidRDefault="000E2D59" w:rsidP="00612EE4">
      <w:pPr>
        <w:pStyle w:val="a9"/>
        <w:numPr>
          <w:ilvl w:val="0"/>
          <w:numId w:val="1"/>
        </w:numPr>
        <w:ind w:leftChars="0"/>
        <w:jc w:val="left"/>
        <w:rPr>
          <w:rFonts w:ascii="MT平成ゴシック体W5 JIS X 0208" w:eastAsia="MT平成ゴシック体W5 JIS X 0208" w:hAnsi="MT平成ゴシック体W5 JIS X 0208"/>
          <w:b/>
          <w:sz w:val="22"/>
        </w:rPr>
      </w:pPr>
      <w:r w:rsidRPr="00612EE4">
        <w:rPr>
          <w:rFonts w:ascii="MT平成ゴシック体W5 JIS X 0208" w:eastAsia="MT平成ゴシック体W5 JIS X 0208" w:hAnsi="MT平成ゴシック体W5 JIS X 0208" w:hint="eastAsia"/>
          <w:b/>
          <w:sz w:val="22"/>
        </w:rPr>
        <w:t>雑菌やウイルスが含まれている可能性があるため、イノシシの糞尿には触らない</w:t>
      </w:r>
    </w:p>
    <w:p w:rsidR="000E2D59" w:rsidRPr="00612EE4" w:rsidRDefault="000E2D59" w:rsidP="00612EE4">
      <w:pPr>
        <w:ind w:left="210" w:firstLineChars="100" w:firstLine="216"/>
        <w:jc w:val="left"/>
        <w:rPr>
          <w:rFonts w:ascii="MT平成ゴシック体W5 JIS X 0208" w:eastAsia="MT平成ゴシック体W5 JIS X 0208" w:hAnsi="MT平成ゴシック体W5 JIS X 0208"/>
          <w:b/>
          <w:sz w:val="22"/>
        </w:rPr>
      </w:pPr>
      <w:r w:rsidRPr="00612EE4">
        <w:rPr>
          <w:rFonts w:ascii="MT平成ゴシック体W5 JIS X 0208" w:eastAsia="MT平成ゴシック体W5 JIS X 0208" w:hAnsi="MT平成ゴシック体W5 JIS X 0208" w:hint="eastAsia"/>
          <w:b/>
          <w:sz w:val="22"/>
        </w:rPr>
        <w:t>ようにしましょう。万が一触れてしまった場合は、消毒をしましょう。</w:t>
      </w:r>
    </w:p>
    <w:p w:rsidR="0093279B" w:rsidRDefault="00AE5877" w:rsidP="00122609">
      <w:pPr>
        <w:jc w:val="left"/>
        <w:rPr>
          <w:b/>
          <w:sz w:val="22"/>
        </w:rPr>
      </w:pPr>
      <w:r>
        <w:rPr>
          <w:rFonts w:hint="eastAsia"/>
          <w:b/>
          <w:noProof/>
          <w:sz w:val="22"/>
        </w:rPr>
        <w:drawing>
          <wp:anchor distT="0" distB="0" distL="114300" distR="114300" simplePos="0" relativeHeight="251681792" behindDoc="0" locked="0" layoutInCell="1" allowOverlap="1" wp14:anchorId="1693F8CA">
            <wp:simplePos x="0" y="0"/>
            <wp:positionH relativeFrom="column">
              <wp:posOffset>3644265</wp:posOffset>
            </wp:positionH>
            <wp:positionV relativeFrom="paragraph">
              <wp:posOffset>187325</wp:posOffset>
            </wp:positionV>
            <wp:extent cx="2362200" cy="1865554"/>
            <wp:effectExtent l="0" t="0" r="0" b="1905"/>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62200" cy="1865554"/>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E2D59" w:rsidRDefault="0093279B" w:rsidP="00122609">
      <w:pPr>
        <w:jc w:val="left"/>
        <w:rPr>
          <w:b/>
          <w:sz w:val="22"/>
        </w:rPr>
      </w:pPr>
      <w:r>
        <w:rPr>
          <w:rFonts w:hint="eastAsia"/>
          <w:b/>
          <w:noProof/>
          <w:sz w:val="22"/>
        </w:rPr>
        <mc:AlternateContent>
          <mc:Choice Requires="wps">
            <w:drawing>
              <wp:anchor distT="0" distB="0" distL="114300" distR="114300" simplePos="0" relativeHeight="251662336" behindDoc="0" locked="0" layoutInCell="1" allowOverlap="1">
                <wp:simplePos x="0" y="0"/>
                <wp:positionH relativeFrom="column">
                  <wp:posOffset>-3810</wp:posOffset>
                </wp:positionH>
                <wp:positionV relativeFrom="paragraph">
                  <wp:posOffset>63500</wp:posOffset>
                </wp:positionV>
                <wp:extent cx="2009775" cy="523875"/>
                <wp:effectExtent l="0" t="0" r="28575" b="28575"/>
                <wp:wrapNone/>
                <wp:docPr id="6" name="テキスト ボックス 6"/>
                <wp:cNvGraphicFramePr/>
                <a:graphic xmlns:a="http://schemas.openxmlformats.org/drawingml/2006/main">
                  <a:graphicData uri="http://schemas.microsoft.com/office/word/2010/wordprocessingShape">
                    <wps:wsp>
                      <wps:cNvSpPr txBox="1"/>
                      <wps:spPr>
                        <a:xfrm>
                          <a:off x="0" y="0"/>
                          <a:ext cx="2009775" cy="523875"/>
                        </a:xfrm>
                        <a:prstGeom prst="rect">
                          <a:avLst/>
                        </a:prstGeom>
                        <a:solidFill>
                          <a:schemeClr val="lt1"/>
                        </a:solidFill>
                        <a:ln w="6350">
                          <a:solidFill>
                            <a:prstClr val="black"/>
                          </a:solidFill>
                        </a:ln>
                      </wps:spPr>
                      <wps:txbx>
                        <w:txbxContent>
                          <w:p w:rsidR="009F7D17" w:rsidRPr="0024346B" w:rsidRDefault="009F7D17">
                            <w:pPr>
                              <w:rPr>
                                <w:rFonts w:ascii="MT平成ゴシック体W5 JIS X 0208" w:eastAsia="MT平成ゴシック体W5 JIS X 0208" w:hAnsi="MT平成ゴシック体W5 JIS X 0208"/>
                                <w:b/>
                                <w:sz w:val="28"/>
                              </w:rPr>
                            </w:pPr>
                            <w:r w:rsidRPr="0024346B">
                              <w:rPr>
                                <w:rFonts w:ascii="MT平成ゴシック体W5 JIS X 0208" w:eastAsia="MT平成ゴシック体W5 JIS X 0208" w:hAnsi="MT平成ゴシック体W5 JIS X 0208" w:hint="eastAsia"/>
                                <w:b/>
                                <w:sz w:val="28"/>
                              </w:rPr>
                              <w:t>２</w:t>
                            </w:r>
                            <w:r w:rsidR="0093279B" w:rsidRPr="0024346B">
                              <w:rPr>
                                <w:rFonts w:ascii="MT平成ゴシック体W5 JIS X 0208" w:eastAsia="MT平成ゴシック体W5 JIS X 0208" w:hAnsi="MT平成ゴシック体W5 JIS X 0208" w:hint="eastAsia"/>
                                <w:b/>
                                <w:sz w:val="28"/>
                              </w:rPr>
                              <w:t>．</w:t>
                            </w:r>
                            <w:r w:rsidRPr="0024346B">
                              <w:rPr>
                                <w:rFonts w:ascii="MT平成ゴシック体W5 JIS X 0208" w:eastAsia="MT平成ゴシック体W5 JIS X 0208" w:hAnsi="MT平成ゴシック体W5 JIS X 0208" w:hint="eastAsia"/>
                                <w:b/>
                                <w:sz w:val="28"/>
                              </w:rPr>
                              <w:t>出会わない為に</w:t>
                            </w:r>
                            <w:r w:rsidR="0005366D" w:rsidRPr="0024346B">
                              <w:rPr>
                                <w:rFonts w:ascii="MT平成ゴシック体W5 JIS X 0208" w:eastAsia="MT平成ゴシック体W5 JIS X 0208" w:hAnsi="MT平成ゴシック体W5 JIS X 0208" w:hint="eastAsia"/>
                                <w:b/>
                                <w:sz w:val="28"/>
                              </w:rPr>
                              <w:t>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6" o:spid="_x0000_s1029" type="#_x0000_t202" style="position:absolute;margin-left:-.3pt;margin-top:5pt;width:158.25pt;height:41.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" fillcolor="white [3201]" strokeweight=".5pt">
                <v:textbox>
                  <w:txbxContent>
                    <w:p w:rsidR="009F7D17" w:rsidRPr="0024346B" w:rsidRDefault="009F7D17">
                      <w:pPr>
                        <w:rPr>
                          <w:rFonts w:ascii="MT平成ゴシック体W5 JIS X 0208" w:eastAsia="MT平成ゴシック体W5 JIS X 0208" w:hAnsi="MT平成ゴシック体W5 JIS X 0208"/>
                          <w:b/>
                          <w:sz w:val="28"/>
                        </w:rPr>
                      </w:pPr>
                      <w:r w:rsidRPr="0024346B">
                        <w:rPr>
                          <w:rFonts w:ascii="MT平成ゴシック体W5 JIS X 0208" w:eastAsia="MT平成ゴシック体W5 JIS X 0208" w:hAnsi="MT平成ゴシック体W5 JIS X 0208" w:hint="eastAsia"/>
                          <w:b/>
                          <w:sz w:val="28"/>
                        </w:rPr>
                        <w:t>２</w:t>
                      </w:r>
                      <w:r w:rsidR="0093279B" w:rsidRPr="0024346B">
                        <w:rPr>
                          <w:rFonts w:ascii="MT平成ゴシック体W5 JIS X 0208" w:eastAsia="MT平成ゴシック体W5 JIS X 0208" w:hAnsi="MT平成ゴシック体W5 JIS X 0208" w:hint="eastAsia"/>
                          <w:b/>
                          <w:sz w:val="28"/>
                        </w:rPr>
                        <w:t>．</w:t>
                      </w:r>
                      <w:r w:rsidRPr="0024346B">
                        <w:rPr>
                          <w:rFonts w:ascii="MT平成ゴシック体W5 JIS X 0208" w:eastAsia="MT平成ゴシック体W5 JIS X 0208" w:hAnsi="MT平成ゴシック体W5 JIS X 0208" w:hint="eastAsia"/>
                          <w:b/>
                          <w:sz w:val="28"/>
                        </w:rPr>
                        <w:t>出会わない為に</w:t>
                      </w:r>
                      <w:r w:rsidR="0005366D" w:rsidRPr="0024346B">
                        <w:rPr>
                          <w:rFonts w:ascii="MT平成ゴシック体W5 JIS X 0208" w:eastAsia="MT平成ゴシック体W5 JIS X 0208" w:hAnsi="MT平成ゴシック体W5 JIS X 0208" w:hint="eastAsia"/>
                          <w:b/>
                          <w:sz w:val="28"/>
                        </w:rPr>
                        <w:t>は</w:t>
                      </w:r>
                    </w:p>
                  </w:txbxContent>
                </v:textbox>
              </v:shape>
            </w:pict>
          </mc:Fallback>
        </mc:AlternateContent>
      </w:r>
    </w:p>
    <w:p w:rsidR="000E2D59" w:rsidRDefault="000E2D59" w:rsidP="00122609">
      <w:pPr>
        <w:jc w:val="left"/>
        <w:rPr>
          <w:b/>
          <w:sz w:val="22"/>
        </w:rPr>
      </w:pPr>
      <w:r>
        <w:rPr>
          <w:rFonts w:hint="eastAsia"/>
          <w:b/>
          <w:sz w:val="22"/>
        </w:rPr>
        <w:t>出会わないためには</w:t>
      </w:r>
    </w:p>
    <w:p w:rsidR="002D786D" w:rsidRDefault="002D786D" w:rsidP="00122609">
      <w:pPr>
        <w:jc w:val="left"/>
        <w:rPr>
          <w:b/>
          <w:sz w:val="22"/>
        </w:rPr>
      </w:pPr>
    </w:p>
    <w:p w:rsidR="00AE5877" w:rsidRDefault="000E2D59" w:rsidP="00A14CCF">
      <w:pPr>
        <w:pStyle w:val="a9"/>
        <w:numPr>
          <w:ilvl w:val="0"/>
          <w:numId w:val="1"/>
        </w:numPr>
        <w:ind w:leftChars="0"/>
        <w:jc w:val="left"/>
        <w:rPr>
          <w:rFonts w:ascii="MT平成ゴシック体W5 JIS X 0208" w:eastAsia="MT平成ゴシック体W5 JIS X 0208" w:hAnsi="MT平成ゴシック体W5 JIS X 0208"/>
          <w:b/>
          <w:sz w:val="22"/>
        </w:rPr>
      </w:pPr>
      <w:r w:rsidRPr="00A14CCF">
        <w:rPr>
          <w:rFonts w:ascii="MT平成ゴシック体W5 JIS X 0208" w:eastAsia="MT平成ゴシック体W5 JIS X 0208" w:hAnsi="MT平成ゴシック体W5 JIS X 0208" w:hint="eastAsia"/>
          <w:b/>
          <w:sz w:val="22"/>
        </w:rPr>
        <w:t>夜間などに外出するときは、音（鈴やラジオなど）</w:t>
      </w:r>
    </w:p>
    <w:p w:rsidR="002B41AF" w:rsidRDefault="0041161D" w:rsidP="002B41AF">
      <w:pPr>
        <w:ind w:left="210" w:firstLineChars="100" w:firstLine="216"/>
        <w:jc w:val="left"/>
        <w:rPr>
          <w:rFonts w:ascii="MT平成ゴシック体W5 JIS X 0208" w:eastAsia="MT平成ゴシック体W5 JIS X 0208" w:hAnsi="MT平成ゴシック体W5 JIS X 0208"/>
          <w:b/>
          <w:sz w:val="22"/>
        </w:rPr>
      </w:pPr>
      <w:r w:rsidRPr="00BF6F5A">
        <w:rPr>
          <w:rFonts w:ascii="MT平成ゴシック体W5 JIS X 0208" w:eastAsia="MT平成ゴシック体W5 JIS X 0208" w:hAnsi="MT平成ゴシック体W5 JIS X 0208" w:hint="eastAsia"/>
          <w:b/>
          <w:sz w:val="22"/>
        </w:rPr>
        <w:t>や光（懐中電灯など）で人間の存在を知らせる工夫</w:t>
      </w:r>
    </w:p>
    <w:p w:rsidR="000E2D59" w:rsidRPr="00BF6F5A" w:rsidRDefault="0041161D" w:rsidP="002B41AF">
      <w:pPr>
        <w:ind w:left="210" w:firstLineChars="100" w:firstLine="216"/>
        <w:jc w:val="left"/>
        <w:rPr>
          <w:rFonts w:ascii="MT平成ゴシック体W5 JIS X 0208" w:eastAsia="MT平成ゴシック体W5 JIS X 0208" w:hAnsi="MT平成ゴシック体W5 JIS X 0208"/>
          <w:b/>
          <w:sz w:val="22"/>
        </w:rPr>
      </w:pPr>
      <w:r w:rsidRPr="00BF6F5A">
        <w:rPr>
          <w:rFonts w:ascii="MT平成ゴシック体W5 JIS X 0208" w:eastAsia="MT平成ゴシック体W5 JIS X 0208" w:hAnsi="MT平成ゴシック体W5 JIS X 0208" w:hint="eastAsia"/>
          <w:b/>
          <w:sz w:val="22"/>
        </w:rPr>
        <w:t>をしましょう。</w:t>
      </w:r>
    </w:p>
    <w:p w:rsidR="007260A4" w:rsidRPr="0024346B" w:rsidRDefault="007C5C68" w:rsidP="00122609">
      <w:pPr>
        <w:jc w:val="left"/>
        <w:rPr>
          <w:rFonts w:ascii="MT平成ゴシック体W5 JIS X 0208" w:eastAsia="MT平成ゴシック体W5 JIS X 0208" w:hAnsi="MT平成ゴシック体W5 JIS X 0208"/>
          <w:b/>
          <w:sz w:val="22"/>
        </w:rPr>
      </w:pPr>
      <w:r w:rsidRPr="0024346B">
        <w:rPr>
          <w:rFonts w:ascii="MT平成ゴシック体W5 JIS X 0208" w:eastAsia="MT平成ゴシック体W5 JIS X 0208" w:hAnsi="MT平成ゴシック体W5 JIS X 0208" w:hint="eastAsia"/>
          <w:b/>
          <w:noProof/>
          <w:sz w:val="22"/>
        </w:rPr>
        <w:lastRenderedPageBreak/>
        <mc:AlternateContent>
          <mc:Choice Requires="wps">
            <w:drawing>
              <wp:anchor distT="0" distB="0" distL="114300" distR="114300" simplePos="0" relativeHeight="251667456" behindDoc="0" locked="0" layoutInCell="1" allowOverlap="1" wp14:anchorId="7D513DAF" wp14:editId="30B8507F">
                <wp:simplePos x="0" y="0"/>
                <wp:positionH relativeFrom="column">
                  <wp:posOffset>-3810</wp:posOffset>
                </wp:positionH>
                <wp:positionV relativeFrom="paragraph">
                  <wp:posOffset>101600</wp:posOffset>
                </wp:positionV>
                <wp:extent cx="2600325" cy="485775"/>
                <wp:effectExtent l="0" t="0" r="28575" b="19050"/>
                <wp:wrapNone/>
                <wp:docPr id="7" name="テキスト ボックス 7"/>
                <wp:cNvGraphicFramePr/>
                <a:graphic xmlns:a="http://schemas.openxmlformats.org/drawingml/2006/main">
                  <a:graphicData uri="http://schemas.microsoft.com/office/word/2010/wordprocessingShape">
                    <wps:wsp>
                      <wps:cNvSpPr txBox="1"/>
                      <wps:spPr>
                        <a:xfrm>
                          <a:off x="0" y="0"/>
                          <a:ext cx="2600325" cy="485775"/>
                        </a:xfrm>
                        <a:prstGeom prst="rect">
                          <a:avLst/>
                        </a:prstGeom>
                        <a:solidFill>
                          <a:sysClr val="window" lastClr="FFFFFF"/>
                        </a:solidFill>
                        <a:ln w="6350">
                          <a:solidFill>
                            <a:prstClr val="black"/>
                          </a:solidFill>
                        </a:ln>
                      </wps:spPr>
                      <wps:txbx>
                        <w:txbxContent>
                          <w:p w:rsidR="0093279B" w:rsidRPr="0024346B" w:rsidRDefault="0093279B" w:rsidP="0093279B">
                            <w:pPr>
                              <w:rPr>
                                <w:rFonts w:ascii="MT平成ゴシック体W5 JIS X 0208" w:eastAsia="MT平成ゴシック体W5 JIS X 0208" w:hAnsi="MT平成ゴシック体W5 JIS X 0208"/>
                                <w:b/>
                                <w:sz w:val="28"/>
                              </w:rPr>
                            </w:pPr>
                            <w:r w:rsidRPr="0024346B">
                              <w:rPr>
                                <w:rFonts w:ascii="MT平成ゴシック体W5 JIS X 0208" w:eastAsia="MT平成ゴシック体W5 JIS X 0208" w:hAnsi="MT平成ゴシック体W5 JIS X 0208" w:hint="eastAsia"/>
                                <w:b/>
                                <w:sz w:val="28"/>
                              </w:rPr>
                              <w:t>３．被害に遭わないためには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513DAF" id="テキスト ボックス 7" o:spid="_x0000_s1030" type="#_x0000_t202" style="position:absolute;margin-left:-.3pt;margin-top:8pt;width:204.75pt;height:38.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" fillcolor="window" strokeweight=".5pt">
                <v:textbox>
                  <w:txbxContent>
                    <w:p w:rsidR="0093279B" w:rsidRPr="0024346B" w:rsidRDefault="0093279B" w:rsidP="0093279B">
                      <w:pPr>
                        <w:rPr>
                          <w:rFonts w:ascii="MT平成ゴシック体W5 JIS X 0208" w:eastAsia="MT平成ゴシック体W5 JIS X 0208" w:hAnsi="MT平成ゴシック体W5 JIS X 0208"/>
                          <w:b/>
                          <w:sz w:val="28"/>
                        </w:rPr>
                      </w:pPr>
                      <w:r w:rsidRPr="0024346B">
                        <w:rPr>
                          <w:rFonts w:ascii="MT平成ゴシック体W5 JIS X 0208" w:eastAsia="MT平成ゴシック体W5 JIS X 0208" w:hAnsi="MT平成ゴシック体W5 JIS X 0208" w:hint="eastAsia"/>
                          <w:b/>
                          <w:sz w:val="28"/>
                        </w:rPr>
                        <w:t>３．被害に遭わないためには</w:t>
                      </w:r>
                    </w:p>
                  </w:txbxContent>
                </v:textbox>
              </v:shape>
            </w:pict>
          </mc:Fallback>
        </mc:AlternateContent>
      </w:r>
    </w:p>
    <w:p w:rsidR="007260A4" w:rsidRPr="0024346B" w:rsidRDefault="007260A4" w:rsidP="00122609">
      <w:pPr>
        <w:jc w:val="left"/>
        <w:rPr>
          <w:rFonts w:ascii="MT平成ゴシック体W5 JIS X 0208" w:eastAsia="MT平成ゴシック体W5 JIS X 0208" w:hAnsi="MT平成ゴシック体W5 JIS X 0208"/>
          <w:b/>
          <w:sz w:val="22"/>
        </w:rPr>
      </w:pPr>
    </w:p>
    <w:p w:rsidR="0093279B" w:rsidRPr="0024346B" w:rsidRDefault="0093279B" w:rsidP="00122609">
      <w:pPr>
        <w:jc w:val="left"/>
        <w:rPr>
          <w:rFonts w:ascii="MT平成ゴシック体W5 JIS X 0208" w:eastAsia="MT平成ゴシック体W5 JIS X 0208" w:hAnsi="MT平成ゴシック体W5 JIS X 0208"/>
          <w:b/>
          <w:sz w:val="22"/>
        </w:rPr>
      </w:pPr>
    </w:p>
    <w:p w:rsidR="00DB69ED" w:rsidRPr="0024346B" w:rsidRDefault="00FF7D68" w:rsidP="00122609">
      <w:pPr>
        <w:jc w:val="left"/>
        <w:rPr>
          <w:rFonts w:ascii="MT平成ゴシック体W5 JIS X 0208" w:eastAsia="MT平成ゴシック体W5 JIS X 0208" w:hAnsi="MT平成ゴシック体W5 JIS X 0208"/>
          <w:b/>
          <w:sz w:val="28"/>
        </w:rPr>
      </w:pPr>
      <w:r>
        <w:rPr>
          <w:rFonts w:ascii="MT平成ゴシック体W5 JIS X 0208" w:eastAsia="MT平成ゴシック体W5 JIS X 0208" w:hAnsi="MT平成ゴシック体W5 JIS X 0208" w:hint="eastAsia"/>
          <w:b/>
          <w:sz w:val="28"/>
        </w:rPr>
        <w:t>○</w:t>
      </w:r>
      <w:r w:rsidR="00DB69ED" w:rsidRPr="0024346B">
        <w:rPr>
          <w:rFonts w:ascii="MT平成ゴシック体W5 JIS X 0208" w:eastAsia="MT平成ゴシック体W5 JIS X 0208" w:hAnsi="MT平成ゴシック体W5 JIS X 0208" w:hint="eastAsia"/>
          <w:b/>
          <w:sz w:val="28"/>
          <w:u w:val="single"/>
        </w:rPr>
        <w:t>エサを与えない</w:t>
      </w:r>
    </w:p>
    <w:p w:rsidR="00DB69ED" w:rsidRPr="0024346B" w:rsidRDefault="00DB69ED" w:rsidP="005D220D">
      <w:pPr>
        <w:ind w:left="216" w:hangingChars="100" w:hanging="216"/>
        <w:jc w:val="left"/>
        <w:rPr>
          <w:rFonts w:ascii="MT平成ゴシック体W5 JIS X 0208" w:eastAsia="MT平成ゴシック体W5 JIS X 0208" w:hAnsi="MT平成ゴシック体W5 JIS X 0208"/>
          <w:b/>
          <w:sz w:val="22"/>
        </w:rPr>
      </w:pPr>
      <w:r w:rsidRPr="0024346B">
        <w:rPr>
          <w:rFonts w:ascii="MT平成ゴシック体W5 JIS X 0208" w:eastAsia="MT平成ゴシック体W5 JIS X 0208" w:hAnsi="MT平成ゴシック体W5 JIS X 0208" w:hint="eastAsia"/>
          <w:b/>
          <w:sz w:val="22"/>
        </w:rPr>
        <w:t xml:space="preserve">　</w:t>
      </w:r>
      <w:r w:rsidR="005D220D" w:rsidRPr="0024346B">
        <w:rPr>
          <w:rFonts w:ascii="MT平成ゴシック体W5 JIS X 0208" w:eastAsia="MT平成ゴシック体W5 JIS X 0208" w:hAnsi="MT平成ゴシック体W5 JIS X 0208" w:hint="eastAsia"/>
          <w:b/>
          <w:sz w:val="22"/>
        </w:rPr>
        <w:t xml:space="preserve">　</w:t>
      </w:r>
      <w:r w:rsidR="007260A4" w:rsidRPr="0024346B">
        <w:rPr>
          <w:rFonts w:ascii="MT平成ゴシック体W5 JIS X 0208" w:eastAsia="MT平成ゴシック体W5 JIS X 0208" w:hAnsi="MT平成ゴシック体W5 JIS X 0208" w:hint="eastAsia"/>
          <w:b/>
          <w:sz w:val="22"/>
        </w:rPr>
        <w:t>イノシシは臆病な動物ですが頭が良く、エサを与えると人間を恐れなくなります。</w:t>
      </w:r>
      <w:r w:rsidR="00F43540" w:rsidRPr="0024346B">
        <w:rPr>
          <w:rFonts w:ascii="MT平成ゴシック体W5 JIS X 0208" w:eastAsia="MT平成ゴシック体W5 JIS X 0208" w:hAnsi="MT平成ゴシック体W5 JIS X 0208" w:hint="eastAsia"/>
          <w:b/>
          <w:sz w:val="22"/>
        </w:rPr>
        <w:t>野良猫などへの餌付けもイノシシが訪れる原因となります。</w:t>
      </w:r>
      <w:r w:rsidR="0028383C">
        <w:rPr>
          <w:rFonts w:ascii="MT平成ゴシック体W5 JIS X 0208" w:eastAsia="MT平成ゴシック体W5 JIS X 0208" w:hAnsi="MT平成ゴシック体W5 JIS X 0208" w:hint="eastAsia"/>
          <w:b/>
          <w:sz w:val="22"/>
        </w:rPr>
        <w:t>絶対にやめましょう。</w:t>
      </w:r>
    </w:p>
    <w:p w:rsidR="007260A4" w:rsidRPr="0024346B" w:rsidRDefault="00F52875" w:rsidP="00122609">
      <w:pPr>
        <w:jc w:val="left"/>
        <w:rPr>
          <w:rFonts w:ascii="MT平成ゴシック体W5 JIS X 0208" w:eastAsia="MT平成ゴシック体W5 JIS X 0208" w:hAnsi="MT平成ゴシック体W5 JIS X 0208"/>
          <w:b/>
          <w:sz w:val="22"/>
        </w:rPr>
      </w:pPr>
      <w:r>
        <w:rPr>
          <w:b/>
          <w:noProof/>
          <w:sz w:val="22"/>
        </w:rPr>
        <w:drawing>
          <wp:anchor distT="0" distB="0" distL="114300" distR="114300" simplePos="0" relativeHeight="251691008" behindDoc="0" locked="0" layoutInCell="1" allowOverlap="1">
            <wp:simplePos x="0" y="0"/>
            <wp:positionH relativeFrom="column">
              <wp:posOffset>4006215</wp:posOffset>
            </wp:positionH>
            <wp:positionV relativeFrom="paragraph">
              <wp:posOffset>101600</wp:posOffset>
            </wp:positionV>
            <wp:extent cx="1743333" cy="1362075"/>
            <wp:effectExtent l="0" t="0" r="9525" b="0"/>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43333" cy="13620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DB69ED" w:rsidRPr="0024346B" w:rsidRDefault="00715486" w:rsidP="00122609">
      <w:pPr>
        <w:jc w:val="left"/>
        <w:rPr>
          <w:rFonts w:ascii="MT平成ゴシック体W5 JIS X 0208" w:eastAsia="MT平成ゴシック体W5 JIS X 0208" w:hAnsi="MT平成ゴシック体W5 JIS X 0208"/>
          <w:b/>
          <w:sz w:val="28"/>
          <w:u w:val="single"/>
        </w:rPr>
      </w:pPr>
      <w:r w:rsidRPr="00715486">
        <w:rPr>
          <w:rFonts w:ascii="MT平成ゴシック体W5 JIS X 0208" w:eastAsia="MT平成ゴシック体W5 JIS X 0208" w:hAnsi="MT平成ゴシック体W5 JIS X 0208" w:hint="eastAsia"/>
          <w:b/>
          <w:sz w:val="28"/>
        </w:rPr>
        <w:t>○</w:t>
      </w:r>
      <w:r w:rsidR="007260A4" w:rsidRPr="0024346B">
        <w:rPr>
          <w:rFonts w:ascii="MT平成ゴシック体W5 JIS X 0208" w:eastAsia="MT平成ゴシック体W5 JIS X 0208" w:hAnsi="MT平成ゴシック体W5 JIS X 0208" w:hint="eastAsia"/>
          <w:b/>
          <w:sz w:val="28"/>
          <w:u w:val="single"/>
        </w:rPr>
        <w:t>野菜クズなどを田畑や庭に放置しない</w:t>
      </w:r>
    </w:p>
    <w:p w:rsidR="007260A4" w:rsidRPr="0024346B" w:rsidRDefault="00F43540" w:rsidP="00122609">
      <w:pPr>
        <w:jc w:val="left"/>
        <w:rPr>
          <w:rFonts w:ascii="MT平成ゴシック体W5 JIS X 0208" w:eastAsia="MT平成ゴシック体W5 JIS X 0208" w:hAnsi="MT平成ゴシック体W5 JIS X 0208"/>
          <w:b/>
          <w:sz w:val="22"/>
        </w:rPr>
      </w:pPr>
      <w:r w:rsidRPr="0024346B">
        <w:rPr>
          <w:rFonts w:ascii="MT平成ゴシック体W5 JIS X 0208" w:eastAsia="MT平成ゴシック体W5 JIS X 0208" w:hAnsi="MT平成ゴシック体W5 JIS X 0208" w:hint="eastAsia"/>
          <w:b/>
          <w:sz w:val="22"/>
        </w:rPr>
        <w:t xml:space="preserve">　</w:t>
      </w:r>
      <w:r w:rsidR="005D220D" w:rsidRPr="0024346B">
        <w:rPr>
          <w:rFonts w:ascii="MT平成ゴシック体W5 JIS X 0208" w:eastAsia="MT平成ゴシック体W5 JIS X 0208" w:hAnsi="MT平成ゴシック体W5 JIS X 0208" w:hint="eastAsia"/>
          <w:b/>
          <w:sz w:val="22"/>
        </w:rPr>
        <w:t xml:space="preserve">　</w:t>
      </w:r>
      <w:r w:rsidRPr="0024346B">
        <w:rPr>
          <w:rFonts w:ascii="MT平成ゴシック体W5 JIS X 0208" w:eastAsia="MT平成ゴシック体W5 JIS X 0208" w:hAnsi="MT平成ゴシック体W5 JIS X 0208" w:hint="eastAsia"/>
          <w:b/>
          <w:sz w:val="22"/>
        </w:rPr>
        <w:t>イノシシがエサ場と認識し、頻繁に訪れるようになります。</w:t>
      </w:r>
    </w:p>
    <w:p w:rsidR="00F43540" w:rsidRPr="0024346B" w:rsidRDefault="00F43540" w:rsidP="00122609">
      <w:pPr>
        <w:jc w:val="left"/>
        <w:rPr>
          <w:rFonts w:ascii="MT平成ゴシック体W5 JIS X 0208" w:eastAsia="MT平成ゴシック体W5 JIS X 0208" w:hAnsi="MT平成ゴシック体W5 JIS X 0208"/>
          <w:b/>
          <w:sz w:val="22"/>
        </w:rPr>
      </w:pPr>
    </w:p>
    <w:p w:rsidR="007260A4" w:rsidRPr="0024346B" w:rsidRDefault="00715486" w:rsidP="00122609">
      <w:pPr>
        <w:jc w:val="left"/>
        <w:rPr>
          <w:rFonts w:ascii="MT平成ゴシック体W5 JIS X 0208" w:eastAsia="MT平成ゴシック体W5 JIS X 0208" w:hAnsi="MT平成ゴシック体W5 JIS X 0208"/>
          <w:b/>
          <w:sz w:val="28"/>
          <w:u w:val="single"/>
        </w:rPr>
      </w:pPr>
      <w:r w:rsidRPr="00715486">
        <w:rPr>
          <w:rFonts w:ascii="MT平成ゴシック体W5 JIS X 0208" w:eastAsia="MT平成ゴシック体W5 JIS X 0208" w:hAnsi="MT平成ゴシック体W5 JIS X 0208" w:hint="eastAsia"/>
          <w:b/>
          <w:sz w:val="28"/>
        </w:rPr>
        <w:t>○</w:t>
      </w:r>
      <w:r w:rsidR="007260A4" w:rsidRPr="0024346B">
        <w:rPr>
          <w:rFonts w:ascii="MT平成ゴシック体W5 JIS X 0208" w:eastAsia="MT平成ゴシック体W5 JIS X 0208" w:hAnsi="MT平成ゴシック体W5 JIS X 0208" w:hint="eastAsia"/>
          <w:b/>
          <w:sz w:val="28"/>
          <w:u w:val="single"/>
        </w:rPr>
        <w:t>ゴミ出しマナーを守る</w:t>
      </w:r>
    </w:p>
    <w:p w:rsidR="00F43540" w:rsidRPr="0024346B" w:rsidRDefault="00F43540" w:rsidP="005D220D">
      <w:pPr>
        <w:ind w:left="216" w:hangingChars="100" w:hanging="216"/>
        <w:jc w:val="left"/>
        <w:rPr>
          <w:rFonts w:ascii="MT平成ゴシック体W5 JIS X 0208" w:eastAsia="MT平成ゴシック体W5 JIS X 0208" w:hAnsi="MT平成ゴシック体W5 JIS X 0208"/>
          <w:b/>
          <w:sz w:val="22"/>
        </w:rPr>
      </w:pPr>
      <w:r w:rsidRPr="0024346B">
        <w:rPr>
          <w:rFonts w:ascii="MT平成ゴシック体W5 JIS X 0208" w:eastAsia="MT平成ゴシック体W5 JIS X 0208" w:hAnsi="MT平成ゴシック体W5 JIS X 0208" w:hint="eastAsia"/>
          <w:b/>
          <w:sz w:val="22"/>
        </w:rPr>
        <w:t xml:space="preserve">　</w:t>
      </w:r>
      <w:r w:rsidR="005D220D" w:rsidRPr="0024346B">
        <w:rPr>
          <w:rFonts w:ascii="MT平成ゴシック体W5 JIS X 0208" w:eastAsia="MT平成ゴシック体W5 JIS X 0208" w:hAnsi="MT平成ゴシック体W5 JIS X 0208" w:hint="eastAsia"/>
          <w:b/>
          <w:sz w:val="22"/>
        </w:rPr>
        <w:t xml:space="preserve">　</w:t>
      </w:r>
      <w:r w:rsidRPr="0024346B">
        <w:rPr>
          <w:rFonts w:ascii="MT平成ゴシック体W5 JIS X 0208" w:eastAsia="MT平成ゴシック体W5 JIS X 0208" w:hAnsi="MT平成ゴシック体W5 JIS X 0208" w:hint="eastAsia"/>
          <w:b/>
          <w:sz w:val="22"/>
        </w:rPr>
        <w:t>ゴミ袋の口をしっかり結び、決められた収集日の朝にゴミステーションに出すようにしましょう。</w:t>
      </w:r>
    </w:p>
    <w:p w:rsidR="00F43540" w:rsidRDefault="00F43540" w:rsidP="00122609">
      <w:pPr>
        <w:jc w:val="left"/>
        <w:rPr>
          <w:rFonts w:ascii="MT平成ゴシック体W5 JIS X 0208" w:eastAsia="MT平成ゴシック体W5 JIS X 0208" w:hAnsi="MT平成ゴシック体W5 JIS X 0208"/>
          <w:b/>
          <w:sz w:val="22"/>
        </w:rPr>
      </w:pPr>
    </w:p>
    <w:p w:rsidR="0006201A" w:rsidRPr="0024346B" w:rsidRDefault="0006201A" w:rsidP="0006201A">
      <w:pPr>
        <w:jc w:val="left"/>
        <w:rPr>
          <w:rFonts w:ascii="MT平成ゴシック体W5 JIS X 0208" w:eastAsia="MT平成ゴシック体W5 JIS X 0208" w:hAnsi="MT平成ゴシック体W5 JIS X 0208"/>
          <w:b/>
          <w:sz w:val="28"/>
          <w:u w:val="single"/>
        </w:rPr>
      </w:pPr>
      <w:r w:rsidRPr="00715486">
        <w:rPr>
          <w:rFonts w:ascii="MT平成ゴシック体W5 JIS X 0208" w:eastAsia="MT平成ゴシック体W5 JIS X 0208" w:hAnsi="MT平成ゴシック体W5 JIS X 0208" w:hint="eastAsia"/>
          <w:b/>
          <w:sz w:val="28"/>
        </w:rPr>
        <w:t>○</w:t>
      </w:r>
      <w:r>
        <w:rPr>
          <w:rFonts w:ascii="MT平成ゴシック体W5 JIS X 0208" w:eastAsia="MT平成ゴシック体W5 JIS X 0208" w:hAnsi="MT平成ゴシック体W5 JIS X 0208" w:hint="eastAsia"/>
          <w:b/>
          <w:sz w:val="28"/>
          <w:u w:val="single"/>
        </w:rPr>
        <w:t>草刈</w:t>
      </w:r>
      <w:r w:rsidR="00B41CB2">
        <w:rPr>
          <w:rFonts w:ascii="MT平成ゴシック体W5 JIS X 0208" w:eastAsia="MT平成ゴシック体W5 JIS X 0208" w:hAnsi="MT平成ゴシック体W5 JIS X 0208" w:hint="eastAsia"/>
          <w:b/>
          <w:sz w:val="28"/>
          <w:u w:val="single"/>
        </w:rPr>
        <w:t>り</w:t>
      </w:r>
      <w:r>
        <w:rPr>
          <w:rFonts w:ascii="MT平成ゴシック体W5 JIS X 0208" w:eastAsia="MT平成ゴシック体W5 JIS X 0208" w:hAnsi="MT平成ゴシック体W5 JIS X 0208" w:hint="eastAsia"/>
          <w:b/>
          <w:sz w:val="28"/>
          <w:u w:val="single"/>
        </w:rPr>
        <w:t>をする</w:t>
      </w:r>
    </w:p>
    <w:p w:rsidR="0006201A" w:rsidRDefault="0006201A" w:rsidP="00122609">
      <w:pPr>
        <w:jc w:val="left"/>
        <w:rPr>
          <w:rFonts w:ascii="MT平成ゴシック体W5 JIS X 0208" w:eastAsia="MT平成ゴシック体W5 JIS X 0208" w:hAnsi="MT平成ゴシック体W5 JIS X 0208"/>
          <w:b/>
          <w:sz w:val="22"/>
        </w:rPr>
      </w:pPr>
      <w:r>
        <w:rPr>
          <w:rFonts w:ascii="MT平成ゴシック体W5 JIS X 0208" w:eastAsia="MT平成ゴシック体W5 JIS X 0208" w:hAnsi="MT平成ゴシック体W5 JIS X 0208" w:hint="eastAsia"/>
          <w:b/>
          <w:sz w:val="22"/>
        </w:rPr>
        <w:t xml:space="preserve">　　イノシシの隠れ場所を作らないようにしましょう。</w:t>
      </w:r>
    </w:p>
    <w:p w:rsidR="0006201A" w:rsidRPr="0006201A" w:rsidRDefault="0006201A" w:rsidP="00122609">
      <w:pPr>
        <w:jc w:val="left"/>
        <w:rPr>
          <w:rFonts w:ascii="MT平成ゴシック体W5 JIS X 0208" w:eastAsia="MT平成ゴシック体W5 JIS X 0208" w:hAnsi="MT平成ゴシック体W5 JIS X 0208"/>
          <w:b/>
          <w:sz w:val="22"/>
        </w:rPr>
      </w:pPr>
    </w:p>
    <w:p w:rsidR="00F43540" w:rsidRPr="0024346B" w:rsidRDefault="00715486" w:rsidP="00122609">
      <w:pPr>
        <w:jc w:val="left"/>
        <w:rPr>
          <w:rFonts w:ascii="MT平成ゴシック体W5 JIS X 0208" w:eastAsia="MT平成ゴシック体W5 JIS X 0208" w:hAnsi="MT平成ゴシック体W5 JIS X 0208"/>
          <w:b/>
          <w:sz w:val="28"/>
          <w:u w:val="single"/>
        </w:rPr>
      </w:pPr>
      <w:r w:rsidRPr="00715486">
        <w:rPr>
          <w:rFonts w:ascii="MT平成ゴシック体W5 JIS X 0208" w:eastAsia="MT平成ゴシック体W5 JIS X 0208" w:hAnsi="MT平成ゴシック体W5 JIS X 0208" w:hint="eastAsia"/>
          <w:b/>
          <w:sz w:val="28"/>
        </w:rPr>
        <w:t>○</w:t>
      </w:r>
      <w:r w:rsidR="007260A4" w:rsidRPr="0024346B">
        <w:rPr>
          <w:rFonts w:ascii="MT平成ゴシック体W5 JIS X 0208" w:eastAsia="MT平成ゴシック体W5 JIS X 0208" w:hAnsi="MT平成ゴシック体W5 JIS X 0208" w:hint="eastAsia"/>
          <w:b/>
          <w:sz w:val="28"/>
          <w:u w:val="single"/>
        </w:rPr>
        <w:t>防護柵、電気柵</w:t>
      </w:r>
      <w:r w:rsidR="00F43540" w:rsidRPr="0024346B">
        <w:rPr>
          <w:rFonts w:ascii="MT平成ゴシック体W5 JIS X 0208" w:eastAsia="MT平成ゴシック体W5 JIS X 0208" w:hAnsi="MT平成ゴシック体W5 JIS X 0208" w:hint="eastAsia"/>
          <w:b/>
          <w:sz w:val="28"/>
          <w:u w:val="single"/>
        </w:rPr>
        <w:t>等を設置する</w:t>
      </w:r>
    </w:p>
    <w:p w:rsidR="002D786D" w:rsidRDefault="00F43540" w:rsidP="00EC267C">
      <w:pPr>
        <w:ind w:left="432" w:hangingChars="200" w:hanging="432"/>
        <w:jc w:val="left"/>
        <w:rPr>
          <w:rFonts w:ascii="MT平成ゴシック体W5 JIS X 0208" w:eastAsia="MT平成ゴシック体W5 JIS X 0208" w:hAnsi="MT平成ゴシック体W5 JIS X 0208"/>
          <w:b/>
          <w:sz w:val="22"/>
        </w:rPr>
      </w:pPr>
      <w:r w:rsidRPr="0024346B">
        <w:rPr>
          <w:rFonts w:ascii="MT平成ゴシック体W5 JIS X 0208" w:eastAsia="MT平成ゴシック体W5 JIS X 0208" w:hAnsi="MT平成ゴシック体W5 JIS X 0208" w:hint="eastAsia"/>
          <w:b/>
          <w:sz w:val="22"/>
        </w:rPr>
        <w:t xml:space="preserve">　</w:t>
      </w:r>
      <w:r w:rsidR="00EC267C">
        <w:rPr>
          <w:rFonts w:ascii="MT平成ゴシック体W5 JIS X 0208" w:eastAsia="MT平成ゴシック体W5 JIS X 0208" w:hAnsi="MT平成ゴシック体W5 JIS X 0208" w:hint="eastAsia"/>
          <w:b/>
          <w:sz w:val="22"/>
        </w:rPr>
        <w:t xml:space="preserve">・　</w:t>
      </w:r>
      <w:r w:rsidRPr="0024346B">
        <w:rPr>
          <w:rFonts w:ascii="MT平成ゴシック体W5 JIS X 0208" w:eastAsia="MT平成ゴシック体W5 JIS X 0208" w:hAnsi="MT平成ゴシック体W5 JIS X 0208" w:hint="eastAsia"/>
          <w:b/>
          <w:sz w:val="22"/>
        </w:rPr>
        <w:t>イノシシは防護柵の隙間や下からくぐり抜けようとすることが多いため、隙間をなくすように設置するようにしましょう。</w:t>
      </w:r>
      <w:r w:rsidR="00EC267C">
        <w:rPr>
          <w:rFonts w:ascii="MT平成ゴシック体W5 JIS X 0208" w:eastAsia="MT平成ゴシック体W5 JIS X 0208" w:hAnsi="MT平成ゴシック体W5 JIS X 0208" w:hint="eastAsia"/>
          <w:b/>
          <w:sz w:val="22"/>
        </w:rPr>
        <w:t>また、</w:t>
      </w:r>
      <w:r w:rsidR="007560A0">
        <w:rPr>
          <w:rFonts w:ascii="MT平成ゴシック体W5 JIS X 0208" w:eastAsia="MT平成ゴシック体W5 JIS X 0208" w:hAnsi="MT平成ゴシック体W5 JIS X 0208" w:hint="eastAsia"/>
          <w:b/>
          <w:sz w:val="22"/>
        </w:rPr>
        <w:t>イノシシは青色を認識する習性があるため、防護柵の代わりに</w:t>
      </w:r>
      <w:r w:rsidR="007560A0" w:rsidRPr="00E81B9B">
        <w:rPr>
          <w:rFonts w:ascii="MT平成ゴシック体W5 JIS X 0208" w:eastAsia="MT平成ゴシック体W5 JIS X 0208" w:hAnsi="MT平成ゴシック体W5 JIS X 0208" w:hint="eastAsia"/>
          <w:b/>
          <w:sz w:val="22"/>
        </w:rPr>
        <w:t>青色</w:t>
      </w:r>
      <w:r w:rsidR="007560A0">
        <w:rPr>
          <w:rFonts w:ascii="MT平成ゴシック体W5 JIS X 0208" w:eastAsia="MT平成ゴシック体W5 JIS X 0208" w:hAnsi="MT平成ゴシック体W5 JIS X 0208" w:hint="eastAsia"/>
          <w:b/>
          <w:sz w:val="22"/>
        </w:rPr>
        <w:t>のネット等も効果があると言われています。</w:t>
      </w:r>
    </w:p>
    <w:p w:rsidR="00E81B9B" w:rsidRPr="005F05C6" w:rsidRDefault="00E81B9B" w:rsidP="00EC267C">
      <w:pPr>
        <w:ind w:left="432" w:hangingChars="200" w:hanging="432"/>
        <w:jc w:val="left"/>
        <w:rPr>
          <w:rFonts w:ascii="MT平成ゴシック体W5 JIS X 0208" w:eastAsia="MT平成ゴシック体W5 JIS X 0208" w:hAnsi="MT平成ゴシック体W5 JIS X 0208"/>
          <w:b/>
          <w:sz w:val="22"/>
        </w:rPr>
      </w:pPr>
      <w:bookmarkStart w:id="0" w:name="_GoBack"/>
      <w:bookmarkEnd w:id="0"/>
    </w:p>
    <w:p w:rsidR="00EC267C" w:rsidRDefault="00F43540" w:rsidP="00EC267C">
      <w:pPr>
        <w:pStyle w:val="a9"/>
        <w:numPr>
          <w:ilvl w:val="0"/>
          <w:numId w:val="1"/>
        </w:numPr>
        <w:ind w:leftChars="0"/>
        <w:jc w:val="left"/>
        <w:rPr>
          <w:rFonts w:ascii="MT平成ゴシック体W5 JIS X 0208" w:eastAsia="MT平成ゴシック体W5 JIS X 0208" w:hAnsi="MT平成ゴシック体W5 JIS X 0208"/>
          <w:b/>
          <w:sz w:val="22"/>
        </w:rPr>
      </w:pPr>
      <w:r w:rsidRPr="00EC267C">
        <w:rPr>
          <w:rFonts w:ascii="MT平成ゴシック体W5 JIS X 0208" w:eastAsia="MT平成ゴシック体W5 JIS X 0208" w:hAnsi="MT平成ゴシック体W5 JIS X 0208" w:hint="eastAsia"/>
          <w:b/>
          <w:sz w:val="22"/>
        </w:rPr>
        <w:t>イノシシは臭いに敏感なため、人間の髪の毛を束ねて吊るす</w:t>
      </w:r>
      <w:r w:rsidR="000F5146" w:rsidRPr="00EC267C">
        <w:rPr>
          <w:rFonts w:ascii="MT平成ゴシック体W5 JIS X 0208" w:eastAsia="MT平成ゴシック体W5 JIS X 0208" w:hAnsi="MT平成ゴシック体W5 JIS X 0208" w:hint="eastAsia"/>
          <w:b/>
          <w:sz w:val="22"/>
        </w:rPr>
        <w:t>、イノシシの嫌いな</w:t>
      </w:r>
    </w:p>
    <w:p w:rsidR="00F43540" w:rsidRPr="00EC267C" w:rsidRDefault="000F5146" w:rsidP="00EC267C">
      <w:pPr>
        <w:ind w:leftChars="200" w:left="420"/>
        <w:jc w:val="left"/>
        <w:rPr>
          <w:rFonts w:ascii="MT平成ゴシック体W5 JIS X 0208" w:eastAsia="MT平成ゴシック体W5 JIS X 0208" w:hAnsi="MT平成ゴシック体W5 JIS X 0208"/>
          <w:b/>
          <w:sz w:val="22"/>
        </w:rPr>
      </w:pPr>
      <w:r w:rsidRPr="00EC267C">
        <w:rPr>
          <w:rFonts w:ascii="MT平成ゴシック体W5 JIS X 0208" w:eastAsia="MT平成ゴシック体W5 JIS X 0208" w:hAnsi="MT平成ゴシック体W5 JIS X 0208" w:hint="eastAsia"/>
          <w:b/>
          <w:sz w:val="22"/>
        </w:rPr>
        <w:t>においのハーブなどを置く、イノシシ対策のスプレーを使う等すると効果があると言われています。</w:t>
      </w:r>
    </w:p>
    <w:p w:rsidR="00F43540" w:rsidRPr="0024346B" w:rsidRDefault="0006201A" w:rsidP="00122609">
      <w:pPr>
        <w:jc w:val="left"/>
        <w:rPr>
          <w:rFonts w:ascii="MT平成ゴシック体W5 JIS X 0208" w:eastAsia="MT平成ゴシック体W5 JIS X 0208" w:hAnsi="MT平成ゴシック体W5 JIS X 0208"/>
          <w:b/>
          <w:sz w:val="22"/>
        </w:rPr>
      </w:pPr>
      <w:r w:rsidRPr="0024346B">
        <w:rPr>
          <w:rFonts w:ascii="MT平成ゴシック体W5 JIS X 0208" w:eastAsia="MT平成ゴシック体W5 JIS X 0208" w:hAnsi="MT平成ゴシック体W5 JIS X 0208"/>
          <w:b/>
          <w:noProof/>
          <w:sz w:val="22"/>
        </w:rPr>
        <mc:AlternateContent>
          <mc:Choice Requires="wps">
            <w:drawing>
              <wp:anchor distT="0" distB="0" distL="114300" distR="114300" simplePos="0" relativeHeight="251657216" behindDoc="0" locked="0" layoutInCell="1" allowOverlap="1">
                <wp:simplePos x="0" y="0"/>
                <wp:positionH relativeFrom="column">
                  <wp:posOffset>-3810</wp:posOffset>
                </wp:positionH>
                <wp:positionV relativeFrom="paragraph">
                  <wp:posOffset>177800</wp:posOffset>
                </wp:positionV>
                <wp:extent cx="5343525" cy="1866900"/>
                <wp:effectExtent l="0" t="0" r="28575" b="19050"/>
                <wp:wrapNone/>
                <wp:docPr id="2" name="四角形: 角を丸くする 2"/>
                <wp:cNvGraphicFramePr/>
                <a:graphic xmlns:a="http://schemas.openxmlformats.org/drawingml/2006/main">
                  <a:graphicData uri="http://schemas.microsoft.com/office/word/2010/wordprocessingShape">
                    <wps:wsp>
                      <wps:cNvSpPr/>
                      <wps:spPr>
                        <a:xfrm>
                          <a:off x="0" y="0"/>
                          <a:ext cx="5343525" cy="186690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5050A" w:rsidRDefault="009670DF" w:rsidP="009670DF">
                            <w:pPr>
                              <w:jc w:val="left"/>
                              <w:rPr>
                                <w:rFonts w:ascii="MT平成ゴシック体W5 JIS X 0208" w:eastAsia="MT平成ゴシック体W5 JIS X 0208" w:hAnsi="MT平成ゴシック体W5 JIS X 0208"/>
                                <w:b/>
                                <w:color w:val="000000" w:themeColor="text1"/>
                                <w:sz w:val="24"/>
                              </w:rPr>
                            </w:pPr>
                            <w:r w:rsidRPr="0024346B">
                              <w:rPr>
                                <w:rFonts w:ascii="MT平成ゴシック体W5 JIS X 0208" w:eastAsia="MT平成ゴシック体W5 JIS X 0208" w:hAnsi="MT平成ゴシック体W5 JIS X 0208" w:hint="eastAsia"/>
                                <w:b/>
                                <w:color w:val="000000" w:themeColor="text1"/>
                                <w:sz w:val="24"/>
                              </w:rPr>
                              <w:t>市街地でイノシシを目撃し、人身被害の恐れがある場合は、</w:t>
                            </w:r>
                          </w:p>
                          <w:p w:rsidR="009670DF" w:rsidRPr="0025050A" w:rsidRDefault="0025050A" w:rsidP="009670DF">
                            <w:pPr>
                              <w:jc w:val="left"/>
                              <w:rPr>
                                <w:rFonts w:ascii="MT平成ゴシック体W5 JIS X 0208" w:eastAsia="MT平成ゴシック体W5 JIS X 0208" w:hAnsi="MT平成ゴシック体W5 JIS X 0208"/>
                                <w:b/>
                                <w:color w:val="000000" w:themeColor="text1"/>
                                <w:sz w:val="24"/>
                              </w:rPr>
                            </w:pPr>
                            <w:r>
                              <w:rPr>
                                <w:rFonts w:ascii="MT平成ゴシック体W5 JIS X 0208" w:eastAsia="MT平成ゴシック体W5 JIS X 0208" w:hAnsi="MT平成ゴシック体W5 JIS X 0208" w:hint="eastAsia"/>
                                <w:b/>
                                <w:color w:val="000000" w:themeColor="text1"/>
                                <w:sz w:val="24"/>
                              </w:rPr>
                              <w:t>次のいずれかへご連絡ください。</w:t>
                            </w:r>
                          </w:p>
                          <w:p w:rsidR="009670DF" w:rsidRPr="0024346B" w:rsidRDefault="009670DF" w:rsidP="009670DF">
                            <w:pPr>
                              <w:jc w:val="left"/>
                              <w:rPr>
                                <w:rFonts w:ascii="MT平成ゴシック体W5 JIS X 0208" w:eastAsia="MT平成ゴシック体W5 JIS X 0208" w:hAnsi="MT平成ゴシック体W5 JIS X 0208"/>
                                <w:color w:val="000000" w:themeColor="text1"/>
                              </w:rPr>
                            </w:pPr>
                          </w:p>
                          <w:p w:rsidR="009670DF" w:rsidRPr="0024346B" w:rsidRDefault="009670DF" w:rsidP="009670DF">
                            <w:pPr>
                              <w:jc w:val="left"/>
                              <w:rPr>
                                <w:rFonts w:ascii="MT平成ゴシック体W5 JIS X 0208" w:eastAsia="MT平成ゴシック体W5 JIS X 0208" w:hAnsi="MT平成ゴシック体W5 JIS X 0208"/>
                                <w:b/>
                                <w:color w:val="000000" w:themeColor="text1"/>
                                <w:sz w:val="24"/>
                                <w:u w:val="single"/>
                              </w:rPr>
                            </w:pPr>
                            <w:r w:rsidRPr="0024346B">
                              <w:rPr>
                                <w:rFonts w:ascii="MT平成ゴシック体W5 JIS X 0208" w:eastAsia="MT平成ゴシック体W5 JIS X 0208" w:hAnsi="MT平成ゴシック体W5 JIS X 0208" w:hint="eastAsia"/>
                                <w:b/>
                                <w:color w:val="000000" w:themeColor="text1"/>
                                <w:sz w:val="24"/>
                                <w:u w:val="single"/>
                              </w:rPr>
                              <w:t>木更津市　環境</w:t>
                            </w:r>
                            <w:r w:rsidR="00030B95">
                              <w:rPr>
                                <w:rFonts w:ascii="MT平成ゴシック体W5 JIS X 0208" w:eastAsia="MT平成ゴシック体W5 JIS X 0208" w:hAnsi="MT平成ゴシック体W5 JIS X 0208" w:hint="eastAsia"/>
                                <w:b/>
                                <w:color w:val="000000" w:themeColor="text1"/>
                                <w:sz w:val="24"/>
                                <w:u w:val="single"/>
                              </w:rPr>
                              <w:t>政策</w:t>
                            </w:r>
                            <w:r w:rsidRPr="0024346B">
                              <w:rPr>
                                <w:rFonts w:ascii="MT平成ゴシック体W5 JIS X 0208" w:eastAsia="MT平成ゴシック体W5 JIS X 0208" w:hAnsi="MT平成ゴシック体W5 JIS X 0208" w:hint="eastAsia"/>
                                <w:b/>
                                <w:color w:val="000000" w:themeColor="text1"/>
                                <w:sz w:val="24"/>
                                <w:u w:val="single"/>
                              </w:rPr>
                              <w:t>課　０４３８－３６－１４４３</w:t>
                            </w:r>
                          </w:p>
                          <w:p w:rsidR="009670DF" w:rsidRPr="0024346B" w:rsidRDefault="009670DF" w:rsidP="009670DF">
                            <w:pPr>
                              <w:ind w:firstLineChars="1000" w:firstLine="2354"/>
                              <w:jc w:val="left"/>
                              <w:rPr>
                                <w:rFonts w:ascii="MT平成ゴシック体W5 JIS X 0208" w:eastAsia="MT平成ゴシック体W5 JIS X 0208" w:hAnsi="MT平成ゴシック体W5 JIS X 0208"/>
                                <w:b/>
                                <w:color w:val="000000" w:themeColor="text1"/>
                                <w:sz w:val="24"/>
                              </w:rPr>
                            </w:pPr>
                          </w:p>
                          <w:p w:rsidR="009670DF" w:rsidRPr="0025050A" w:rsidRDefault="009670DF" w:rsidP="0025050A">
                            <w:pPr>
                              <w:jc w:val="left"/>
                              <w:rPr>
                                <w:rFonts w:ascii="MT平成ゴシック体W5 JIS X 0208" w:eastAsia="MT平成ゴシック体W5 JIS X 0208" w:hAnsi="MT平成ゴシック体W5 JIS X 0208"/>
                                <w:b/>
                                <w:color w:val="000000" w:themeColor="text1"/>
                                <w:sz w:val="24"/>
                                <w:u w:val="single"/>
                              </w:rPr>
                            </w:pPr>
                            <w:r w:rsidRPr="0024346B">
                              <w:rPr>
                                <w:rFonts w:ascii="MT平成ゴシック体W5 JIS X 0208" w:eastAsia="MT平成ゴシック体W5 JIS X 0208" w:hAnsi="MT平成ゴシック体W5 JIS X 0208" w:hint="eastAsia"/>
                                <w:b/>
                                <w:color w:val="000000" w:themeColor="text1"/>
                                <w:sz w:val="24"/>
                                <w:u w:val="single"/>
                              </w:rPr>
                              <w:t xml:space="preserve">千葉県木更津警察署　</w:t>
                            </w:r>
                            <w:r w:rsidR="005965B4">
                              <w:rPr>
                                <w:rFonts w:ascii="MT平成ゴシック体W5 JIS X 0208" w:eastAsia="MT平成ゴシック体W5 JIS X 0208" w:hAnsi="MT平成ゴシック体W5 JIS X 0208" w:hint="eastAsia"/>
                                <w:b/>
                                <w:color w:val="000000" w:themeColor="text1"/>
                                <w:sz w:val="24"/>
                                <w:u w:val="single"/>
                              </w:rPr>
                              <w:t xml:space="preserve">　</w:t>
                            </w:r>
                            <w:r w:rsidRPr="0024346B">
                              <w:rPr>
                                <w:rFonts w:ascii="MT平成ゴシック体W5 JIS X 0208" w:eastAsia="MT平成ゴシック体W5 JIS X 0208" w:hAnsi="MT平成ゴシック体W5 JIS X 0208" w:hint="eastAsia"/>
                                <w:b/>
                                <w:color w:val="000000" w:themeColor="text1"/>
                                <w:sz w:val="24"/>
                                <w:u w:val="single"/>
                              </w:rPr>
                              <w:t>０４３８－２２－０１１０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四角形: 角を丸くする 2" o:spid="_x0000_s1031" style="position:absolute;margin-left:-.3pt;margin-top:14pt;width:420.75pt;height:147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" filled="f" strokecolor="black [3213]" strokeweight="2pt">
                <v:textbox>
                  <w:txbxContent>
                    <w:p w:rsidR="0025050A" w:rsidRDefault="009670DF" w:rsidP="009670DF">
                      <w:pPr>
                        <w:jc w:val="left"/>
                        <w:rPr>
                          <w:rFonts w:ascii="MT平成ゴシック体W5 JIS X 0208" w:eastAsia="MT平成ゴシック体W5 JIS X 0208" w:hAnsi="MT平成ゴシック体W5 JIS X 0208"/>
                          <w:b/>
                          <w:color w:val="000000" w:themeColor="text1"/>
                          <w:sz w:val="24"/>
                        </w:rPr>
                      </w:pPr>
                      <w:r w:rsidRPr="0024346B">
                        <w:rPr>
                          <w:rFonts w:ascii="MT平成ゴシック体W5 JIS X 0208" w:eastAsia="MT平成ゴシック体W5 JIS X 0208" w:hAnsi="MT平成ゴシック体W5 JIS X 0208" w:hint="eastAsia"/>
                          <w:b/>
                          <w:color w:val="000000" w:themeColor="text1"/>
                          <w:sz w:val="24"/>
                        </w:rPr>
                        <w:t>市街地でイノシシを目撃し、人身被害の恐れがある場合は、</w:t>
                      </w:r>
                    </w:p>
                    <w:p w:rsidR="009670DF" w:rsidRPr="0025050A" w:rsidRDefault="0025050A" w:rsidP="009670DF">
                      <w:pPr>
                        <w:jc w:val="left"/>
                        <w:rPr>
                          <w:rFonts w:ascii="MT平成ゴシック体W5 JIS X 0208" w:eastAsia="MT平成ゴシック体W5 JIS X 0208" w:hAnsi="MT平成ゴシック体W5 JIS X 0208"/>
                          <w:b/>
                          <w:color w:val="000000" w:themeColor="text1"/>
                          <w:sz w:val="24"/>
                        </w:rPr>
                      </w:pPr>
                      <w:r>
                        <w:rPr>
                          <w:rFonts w:ascii="MT平成ゴシック体W5 JIS X 0208" w:eastAsia="MT平成ゴシック体W5 JIS X 0208" w:hAnsi="MT平成ゴシック体W5 JIS X 0208" w:hint="eastAsia"/>
                          <w:b/>
                          <w:color w:val="000000" w:themeColor="text1"/>
                          <w:sz w:val="24"/>
                        </w:rPr>
                        <w:t>次のいずれかへご連絡ください。</w:t>
                      </w:r>
                    </w:p>
                    <w:p w:rsidR="009670DF" w:rsidRPr="0024346B" w:rsidRDefault="009670DF" w:rsidP="009670DF">
                      <w:pPr>
                        <w:jc w:val="left"/>
                        <w:rPr>
                          <w:rFonts w:ascii="MT平成ゴシック体W5 JIS X 0208" w:eastAsia="MT平成ゴシック体W5 JIS X 0208" w:hAnsi="MT平成ゴシック体W5 JIS X 0208"/>
                          <w:color w:val="000000" w:themeColor="text1"/>
                        </w:rPr>
                      </w:pPr>
                    </w:p>
                    <w:p w:rsidR="009670DF" w:rsidRPr="0024346B" w:rsidRDefault="009670DF" w:rsidP="009670DF">
                      <w:pPr>
                        <w:jc w:val="left"/>
                        <w:rPr>
                          <w:rFonts w:ascii="MT平成ゴシック体W5 JIS X 0208" w:eastAsia="MT平成ゴシック体W5 JIS X 0208" w:hAnsi="MT平成ゴシック体W5 JIS X 0208"/>
                          <w:b/>
                          <w:color w:val="000000" w:themeColor="text1"/>
                          <w:sz w:val="24"/>
                          <w:u w:val="single"/>
                        </w:rPr>
                      </w:pPr>
                      <w:r w:rsidRPr="0024346B">
                        <w:rPr>
                          <w:rFonts w:ascii="MT平成ゴシック体W5 JIS X 0208" w:eastAsia="MT平成ゴシック体W5 JIS X 0208" w:hAnsi="MT平成ゴシック体W5 JIS X 0208" w:hint="eastAsia"/>
                          <w:b/>
                          <w:color w:val="000000" w:themeColor="text1"/>
                          <w:sz w:val="24"/>
                          <w:u w:val="single"/>
                        </w:rPr>
                        <w:t>木更津市　環境</w:t>
                      </w:r>
                      <w:r w:rsidR="00030B95">
                        <w:rPr>
                          <w:rFonts w:ascii="MT平成ゴシック体W5 JIS X 0208" w:eastAsia="MT平成ゴシック体W5 JIS X 0208" w:hAnsi="MT平成ゴシック体W5 JIS X 0208" w:hint="eastAsia"/>
                          <w:b/>
                          <w:color w:val="000000" w:themeColor="text1"/>
                          <w:sz w:val="24"/>
                          <w:u w:val="single"/>
                        </w:rPr>
                        <w:t>政策</w:t>
                      </w:r>
                      <w:r w:rsidRPr="0024346B">
                        <w:rPr>
                          <w:rFonts w:ascii="MT平成ゴシック体W5 JIS X 0208" w:eastAsia="MT平成ゴシック体W5 JIS X 0208" w:hAnsi="MT平成ゴシック体W5 JIS X 0208" w:hint="eastAsia"/>
                          <w:b/>
                          <w:color w:val="000000" w:themeColor="text1"/>
                          <w:sz w:val="24"/>
                          <w:u w:val="single"/>
                        </w:rPr>
                        <w:t>課　０４３８－３６－１４４３</w:t>
                      </w:r>
                    </w:p>
                    <w:p w:rsidR="009670DF" w:rsidRPr="0024346B" w:rsidRDefault="009670DF" w:rsidP="009670DF">
                      <w:pPr>
                        <w:ind w:firstLineChars="1000" w:firstLine="2354"/>
                        <w:jc w:val="left"/>
                        <w:rPr>
                          <w:rFonts w:ascii="MT平成ゴシック体W5 JIS X 0208" w:eastAsia="MT平成ゴシック体W5 JIS X 0208" w:hAnsi="MT平成ゴシック体W5 JIS X 0208"/>
                          <w:b/>
                          <w:color w:val="000000" w:themeColor="text1"/>
                          <w:sz w:val="24"/>
                        </w:rPr>
                      </w:pPr>
                    </w:p>
                    <w:p w:rsidR="009670DF" w:rsidRPr="0025050A" w:rsidRDefault="009670DF" w:rsidP="0025050A">
                      <w:pPr>
                        <w:jc w:val="left"/>
                        <w:rPr>
                          <w:rFonts w:ascii="MT平成ゴシック体W5 JIS X 0208" w:eastAsia="MT平成ゴシック体W5 JIS X 0208" w:hAnsi="MT平成ゴシック体W5 JIS X 0208"/>
                          <w:b/>
                          <w:color w:val="000000" w:themeColor="text1"/>
                          <w:sz w:val="24"/>
                          <w:u w:val="single"/>
                        </w:rPr>
                      </w:pPr>
                      <w:r w:rsidRPr="0024346B">
                        <w:rPr>
                          <w:rFonts w:ascii="MT平成ゴシック体W5 JIS X 0208" w:eastAsia="MT平成ゴシック体W5 JIS X 0208" w:hAnsi="MT平成ゴシック体W5 JIS X 0208" w:hint="eastAsia"/>
                          <w:b/>
                          <w:color w:val="000000" w:themeColor="text1"/>
                          <w:sz w:val="24"/>
                          <w:u w:val="single"/>
                        </w:rPr>
                        <w:t xml:space="preserve">千葉県木更津警察署　</w:t>
                      </w:r>
                      <w:r w:rsidR="005965B4">
                        <w:rPr>
                          <w:rFonts w:ascii="MT平成ゴシック体W5 JIS X 0208" w:eastAsia="MT平成ゴシック体W5 JIS X 0208" w:hAnsi="MT平成ゴシック体W5 JIS X 0208" w:hint="eastAsia"/>
                          <w:b/>
                          <w:color w:val="000000" w:themeColor="text1"/>
                          <w:sz w:val="24"/>
                          <w:u w:val="single"/>
                        </w:rPr>
                        <w:t xml:space="preserve">　</w:t>
                      </w:r>
                      <w:r w:rsidRPr="0024346B">
                        <w:rPr>
                          <w:rFonts w:ascii="MT平成ゴシック体W5 JIS X 0208" w:eastAsia="MT平成ゴシック体W5 JIS X 0208" w:hAnsi="MT平成ゴシック体W5 JIS X 0208" w:hint="eastAsia"/>
                          <w:b/>
                          <w:color w:val="000000" w:themeColor="text1"/>
                          <w:sz w:val="24"/>
                          <w:u w:val="single"/>
                        </w:rPr>
                        <w:t>０４３８－２２－０１１０</w:t>
                      </w:r>
                    </w:p>
                  </w:txbxContent>
                </v:textbox>
              </v:roundrect>
            </w:pict>
          </mc:Fallback>
        </mc:AlternateContent>
      </w:r>
      <w:r w:rsidR="00F43540" w:rsidRPr="0024346B">
        <w:rPr>
          <w:rFonts w:ascii="MT平成ゴシック体W5 JIS X 0208" w:eastAsia="MT平成ゴシック体W5 JIS X 0208" w:hAnsi="MT平成ゴシック体W5 JIS X 0208" w:hint="eastAsia"/>
          <w:b/>
          <w:sz w:val="22"/>
        </w:rPr>
        <w:t xml:space="preserve">　</w:t>
      </w:r>
    </w:p>
    <w:p w:rsidR="002D786D" w:rsidRPr="0024346B" w:rsidRDefault="002D786D" w:rsidP="00122609">
      <w:pPr>
        <w:jc w:val="left"/>
        <w:rPr>
          <w:rFonts w:ascii="MT平成ゴシック体W5 JIS X 0208" w:eastAsia="MT平成ゴシック体W5 JIS X 0208" w:hAnsi="MT平成ゴシック体W5 JIS X 0208"/>
          <w:b/>
          <w:sz w:val="22"/>
        </w:rPr>
      </w:pPr>
    </w:p>
    <w:p w:rsidR="002D786D" w:rsidRPr="0024346B" w:rsidRDefault="002D786D" w:rsidP="00122609">
      <w:pPr>
        <w:jc w:val="left"/>
        <w:rPr>
          <w:rFonts w:ascii="MT平成ゴシック体W5 JIS X 0208" w:eastAsia="MT平成ゴシック体W5 JIS X 0208" w:hAnsi="MT平成ゴシック体W5 JIS X 0208"/>
          <w:b/>
          <w:sz w:val="22"/>
        </w:rPr>
      </w:pPr>
    </w:p>
    <w:p w:rsidR="002D786D" w:rsidRPr="0024346B" w:rsidRDefault="002D786D" w:rsidP="00122609">
      <w:pPr>
        <w:jc w:val="left"/>
        <w:rPr>
          <w:rFonts w:ascii="MT平成ゴシック体W5 JIS X 0208" w:eastAsia="MT平成ゴシック体W5 JIS X 0208" w:hAnsi="MT平成ゴシック体W5 JIS X 0208"/>
          <w:b/>
          <w:sz w:val="22"/>
        </w:rPr>
      </w:pPr>
    </w:p>
    <w:p w:rsidR="002D786D" w:rsidRPr="0024346B" w:rsidRDefault="002D786D" w:rsidP="00122609">
      <w:pPr>
        <w:jc w:val="left"/>
        <w:rPr>
          <w:rFonts w:ascii="MT平成ゴシック体W5 JIS X 0208" w:eastAsia="MT平成ゴシック体W5 JIS X 0208" w:hAnsi="MT平成ゴシック体W5 JIS X 0208"/>
          <w:b/>
          <w:sz w:val="22"/>
        </w:rPr>
      </w:pPr>
    </w:p>
    <w:p w:rsidR="00383FD5" w:rsidRPr="00A04C3B" w:rsidRDefault="00383FD5" w:rsidP="00383FD5">
      <w:pPr>
        <w:jc w:val="left"/>
        <w:rPr>
          <w:noProof/>
          <w:sz w:val="24"/>
          <w:szCs w:val="24"/>
        </w:rPr>
      </w:pPr>
    </w:p>
    <w:sectPr w:rsidR="00383FD5" w:rsidRPr="00A04C3B">
      <w:headerReference w:type="default" r:id="rId1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759F" w:rsidRDefault="0019759F" w:rsidP="00F65ED8">
      <w:r>
        <w:separator/>
      </w:r>
    </w:p>
  </w:endnote>
  <w:endnote w:type="continuationSeparator" w:id="0">
    <w:p w:rsidR="0019759F" w:rsidRDefault="0019759F" w:rsidP="00F65E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T平成ゴシック体W5 JIS X 0208">
    <w:panose1 w:val="02000500000000000000"/>
    <w:charset w:val="80"/>
    <w:family w:val="auto"/>
    <w:pitch w:val="variable"/>
    <w:sig w:usb0="80000283" w:usb1="7AC7FCFA"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759F" w:rsidRDefault="0019759F" w:rsidP="00F65ED8">
      <w:r>
        <w:separator/>
      </w:r>
    </w:p>
  </w:footnote>
  <w:footnote w:type="continuationSeparator" w:id="0">
    <w:p w:rsidR="0019759F" w:rsidRDefault="0019759F" w:rsidP="00F65E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5ED8" w:rsidRPr="00F65ED8" w:rsidRDefault="00F65ED8" w:rsidP="00DB69ED">
    <w:pPr>
      <w:pStyle w:val="a5"/>
      <w:ind w:right="2080" w:firstLineChars="700" w:firstLine="3640"/>
      <w:rPr>
        <w:sz w:val="52"/>
        <w:szCs w:val="52"/>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C700D4"/>
    <w:multiLevelType w:val="hybridMultilevel"/>
    <w:tmpl w:val="3878E302"/>
    <w:lvl w:ilvl="0" w:tplc="F40E4D34">
      <w:start w:val="3"/>
      <w:numFmt w:val="bullet"/>
      <w:lvlText w:val="・"/>
      <w:lvlJc w:val="left"/>
      <w:pPr>
        <w:ind w:left="570" w:hanging="360"/>
      </w:pPr>
      <w:rPr>
        <w:rFonts w:ascii="MT平成ゴシック体W5 JIS X 0208" w:eastAsia="MT平成ゴシック体W5 JIS X 0208" w:hAnsi="MT平成ゴシック体W5 JIS X 0208"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3550B"/>
    <w:rsid w:val="00030B95"/>
    <w:rsid w:val="0003550B"/>
    <w:rsid w:val="0005366D"/>
    <w:rsid w:val="0006201A"/>
    <w:rsid w:val="000E2D59"/>
    <w:rsid w:val="000F5146"/>
    <w:rsid w:val="00107F50"/>
    <w:rsid w:val="00122609"/>
    <w:rsid w:val="001704BA"/>
    <w:rsid w:val="0019759F"/>
    <w:rsid w:val="001A0E3B"/>
    <w:rsid w:val="001C69D1"/>
    <w:rsid w:val="00225959"/>
    <w:rsid w:val="002377B5"/>
    <w:rsid w:val="0024346B"/>
    <w:rsid w:val="0025050A"/>
    <w:rsid w:val="002832DB"/>
    <w:rsid w:val="0028383C"/>
    <w:rsid w:val="002B41AF"/>
    <w:rsid w:val="002D147B"/>
    <w:rsid w:val="002D786D"/>
    <w:rsid w:val="00321CE7"/>
    <w:rsid w:val="00334CBE"/>
    <w:rsid w:val="00374343"/>
    <w:rsid w:val="00377405"/>
    <w:rsid w:val="00383FD5"/>
    <w:rsid w:val="00390352"/>
    <w:rsid w:val="00394D01"/>
    <w:rsid w:val="00396394"/>
    <w:rsid w:val="00396D9D"/>
    <w:rsid w:val="003B290E"/>
    <w:rsid w:val="00404A17"/>
    <w:rsid w:val="0041161D"/>
    <w:rsid w:val="00452986"/>
    <w:rsid w:val="0048040C"/>
    <w:rsid w:val="00496F44"/>
    <w:rsid w:val="004B6BA6"/>
    <w:rsid w:val="00550958"/>
    <w:rsid w:val="00560F46"/>
    <w:rsid w:val="00571AF7"/>
    <w:rsid w:val="005965B4"/>
    <w:rsid w:val="005C00C7"/>
    <w:rsid w:val="005D220D"/>
    <w:rsid w:val="005E63B2"/>
    <w:rsid w:val="005F05C6"/>
    <w:rsid w:val="005F7A06"/>
    <w:rsid w:val="00602308"/>
    <w:rsid w:val="00612EE4"/>
    <w:rsid w:val="006B5B20"/>
    <w:rsid w:val="006C336C"/>
    <w:rsid w:val="006F0EDD"/>
    <w:rsid w:val="00707442"/>
    <w:rsid w:val="00715486"/>
    <w:rsid w:val="007260A4"/>
    <w:rsid w:val="007560A0"/>
    <w:rsid w:val="007A726D"/>
    <w:rsid w:val="007C5C68"/>
    <w:rsid w:val="00891886"/>
    <w:rsid w:val="008C42DF"/>
    <w:rsid w:val="008C4FD6"/>
    <w:rsid w:val="00916B59"/>
    <w:rsid w:val="0093279B"/>
    <w:rsid w:val="009670DF"/>
    <w:rsid w:val="009975F4"/>
    <w:rsid w:val="00997F9A"/>
    <w:rsid w:val="009C05A7"/>
    <w:rsid w:val="009C54AD"/>
    <w:rsid w:val="009E3C7B"/>
    <w:rsid w:val="009F7D17"/>
    <w:rsid w:val="00A04C3B"/>
    <w:rsid w:val="00A14CCF"/>
    <w:rsid w:val="00A55598"/>
    <w:rsid w:val="00AE5877"/>
    <w:rsid w:val="00B342F3"/>
    <w:rsid w:val="00B41CB2"/>
    <w:rsid w:val="00B87B64"/>
    <w:rsid w:val="00B94E79"/>
    <w:rsid w:val="00BA40C5"/>
    <w:rsid w:val="00BC1C60"/>
    <w:rsid w:val="00BF6F5A"/>
    <w:rsid w:val="00C138CE"/>
    <w:rsid w:val="00C1514C"/>
    <w:rsid w:val="00C9285F"/>
    <w:rsid w:val="00CA718B"/>
    <w:rsid w:val="00CA7C03"/>
    <w:rsid w:val="00CB4A5E"/>
    <w:rsid w:val="00D01197"/>
    <w:rsid w:val="00D62668"/>
    <w:rsid w:val="00DB69ED"/>
    <w:rsid w:val="00E00A0A"/>
    <w:rsid w:val="00E16AE9"/>
    <w:rsid w:val="00E25F02"/>
    <w:rsid w:val="00E81B9B"/>
    <w:rsid w:val="00E93607"/>
    <w:rsid w:val="00E95046"/>
    <w:rsid w:val="00EA0315"/>
    <w:rsid w:val="00EC267C"/>
    <w:rsid w:val="00ED0159"/>
    <w:rsid w:val="00F0785C"/>
    <w:rsid w:val="00F43540"/>
    <w:rsid w:val="00F52875"/>
    <w:rsid w:val="00F65ED8"/>
    <w:rsid w:val="00FF239D"/>
    <w:rsid w:val="00FF5642"/>
    <w:rsid w:val="00FF7D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B0D7695"/>
  <w15:docId w15:val="{0E60074F-A52A-44F0-B167-D3B100C71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00A0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00A0A"/>
    <w:rPr>
      <w:rFonts w:asciiTheme="majorHAnsi" w:eastAsiaTheme="majorEastAsia" w:hAnsiTheme="majorHAnsi" w:cstheme="majorBidi"/>
      <w:sz w:val="18"/>
      <w:szCs w:val="18"/>
    </w:rPr>
  </w:style>
  <w:style w:type="paragraph" w:styleId="a5">
    <w:name w:val="header"/>
    <w:basedOn w:val="a"/>
    <w:link w:val="a6"/>
    <w:uiPriority w:val="99"/>
    <w:unhideWhenUsed/>
    <w:rsid w:val="00F65ED8"/>
    <w:pPr>
      <w:tabs>
        <w:tab w:val="center" w:pos="4252"/>
        <w:tab w:val="right" w:pos="8504"/>
      </w:tabs>
      <w:snapToGrid w:val="0"/>
    </w:pPr>
  </w:style>
  <w:style w:type="character" w:customStyle="1" w:styleId="a6">
    <w:name w:val="ヘッダー (文字)"/>
    <w:basedOn w:val="a0"/>
    <w:link w:val="a5"/>
    <w:uiPriority w:val="99"/>
    <w:rsid w:val="00F65ED8"/>
  </w:style>
  <w:style w:type="paragraph" w:styleId="a7">
    <w:name w:val="footer"/>
    <w:basedOn w:val="a"/>
    <w:link w:val="a8"/>
    <w:uiPriority w:val="99"/>
    <w:unhideWhenUsed/>
    <w:rsid w:val="00F65ED8"/>
    <w:pPr>
      <w:tabs>
        <w:tab w:val="center" w:pos="4252"/>
        <w:tab w:val="right" w:pos="8504"/>
      </w:tabs>
      <w:snapToGrid w:val="0"/>
    </w:pPr>
  </w:style>
  <w:style w:type="character" w:customStyle="1" w:styleId="a8">
    <w:name w:val="フッター (文字)"/>
    <w:basedOn w:val="a0"/>
    <w:link w:val="a7"/>
    <w:uiPriority w:val="99"/>
    <w:rsid w:val="00F65ED8"/>
  </w:style>
  <w:style w:type="paragraph" w:styleId="a9">
    <w:name w:val="List Paragraph"/>
    <w:basedOn w:val="a"/>
    <w:uiPriority w:val="34"/>
    <w:qFormat/>
    <w:rsid w:val="00612EE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7E579C-4CAB-4564-8F4F-CA8B9F288E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638</TotalTime>
  <Pages>2</Pages>
  <Words>138</Words>
  <Characters>793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setup</dc:creator>
  <cp:lastModifiedBy>NF20-0353</cp:lastModifiedBy>
  <cp:revision>81</cp:revision>
  <cp:lastPrinted>2021-01-21T09:28:00Z</cp:lastPrinted>
  <dcterms:created xsi:type="dcterms:W3CDTF">2012-12-05T05:54:00Z</dcterms:created>
  <dcterms:modified xsi:type="dcterms:W3CDTF">2022-06-24T02:08:00Z</dcterms:modified>
</cp:coreProperties>
</file>