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9D5" w:rsidRPr="00D966F5" w:rsidRDefault="006402CB" w:rsidP="0089546E">
      <w:pPr>
        <w:autoSpaceDE w:val="0"/>
        <w:autoSpaceDN w:val="0"/>
        <w:adjustRightInd w:val="0"/>
        <w:jc w:val="center"/>
        <w:rPr>
          <w:rFonts w:asciiTheme="minorEastAsia" w:eastAsiaTheme="minorEastAsia" w:hAnsiTheme="minorEastAsia"/>
          <w:sz w:val="44"/>
          <w:szCs w:val="44"/>
        </w:rPr>
      </w:pPr>
      <w:r w:rsidRPr="00D966F5">
        <w:rPr>
          <w:rFonts w:asciiTheme="minorEastAsia" w:eastAsiaTheme="minorEastAsia" w:hAnsiTheme="minorEastAsia" w:hint="eastAsia"/>
          <w:spacing w:val="330"/>
          <w:sz w:val="44"/>
          <w:szCs w:val="44"/>
          <w:fitText w:val="2640" w:id="30566401"/>
        </w:rPr>
        <w:t>誓約</w:t>
      </w:r>
      <w:r w:rsidRPr="00D966F5">
        <w:rPr>
          <w:rFonts w:asciiTheme="minorEastAsia" w:eastAsiaTheme="minorEastAsia" w:hAnsiTheme="minorEastAsia" w:hint="eastAsia"/>
          <w:sz w:val="44"/>
          <w:szCs w:val="44"/>
          <w:fitText w:val="2640" w:id="30566401"/>
        </w:rPr>
        <w:t>書</w:t>
      </w:r>
    </w:p>
    <w:p w:rsidR="005D7C6F" w:rsidRPr="00D966F5" w:rsidRDefault="005D7C6F" w:rsidP="0089546E">
      <w:pPr>
        <w:autoSpaceDE w:val="0"/>
        <w:autoSpaceDN w:val="0"/>
        <w:adjustRightInd w:val="0"/>
        <w:jc w:val="left"/>
        <w:rPr>
          <w:rFonts w:asciiTheme="minorEastAsia" w:eastAsiaTheme="minorEastAsia" w:hAnsiTheme="minorEastAsia"/>
          <w:szCs w:val="21"/>
        </w:rPr>
      </w:pPr>
    </w:p>
    <w:p w:rsidR="005D7C6F" w:rsidRPr="00D966F5" w:rsidRDefault="00B52830" w:rsidP="0089546E">
      <w:pPr>
        <w:autoSpaceDE w:val="0"/>
        <w:autoSpaceDN w:val="0"/>
        <w:adjustRightInd w:val="0"/>
        <w:jc w:val="right"/>
        <w:rPr>
          <w:rFonts w:asciiTheme="minorEastAsia" w:eastAsiaTheme="minorEastAsia" w:hAnsiTheme="minorEastAsia"/>
          <w:szCs w:val="21"/>
        </w:rPr>
      </w:pPr>
      <w:r>
        <w:rPr>
          <w:rFonts w:asciiTheme="minorEastAsia" w:eastAsiaTheme="minorEastAsia" w:hAnsiTheme="minorEastAsia" w:hint="eastAsia"/>
          <w:szCs w:val="21"/>
        </w:rPr>
        <w:t>令和</w:t>
      </w:r>
      <w:bookmarkStart w:id="0" w:name="_GoBack"/>
      <w:bookmarkEnd w:id="0"/>
      <w:r w:rsidR="006C1AAA" w:rsidRPr="00D966F5">
        <w:rPr>
          <w:rFonts w:asciiTheme="minorEastAsia" w:eastAsiaTheme="minorEastAsia" w:hAnsiTheme="minorEastAsia" w:hint="eastAsia"/>
          <w:szCs w:val="21"/>
        </w:rPr>
        <w:t xml:space="preserve">　　</w:t>
      </w:r>
      <w:r w:rsidR="005D7C6F" w:rsidRPr="00D966F5">
        <w:rPr>
          <w:rFonts w:asciiTheme="minorEastAsia" w:eastAsiaTheme="minorEastAsia" w:hAnsiTheme="minorEastAsia" w:hint="eastAsia"/>
          <w:szCs w:val="21"/>
        </w:rPr>
        <w:t>年</w:t>
      </w:r>
      <w:r w:rsidR="006C1AAA" w:rsidRPr="00D966F5">
        <w:rPr>
          <w:rFonts w:asciiTheme="minorEastAsia" w:eastAsiaTheme="minorEastAsia" w:hAnsiTheme="minorEastAsia" w:hint="eastAsia"/>
          <w:szCs w:val="21"/>
        </w:rPr>
        <w:t xml:space="preserve">　　</w:t>
      </w:r>
      <w:r w:rsidR="005D7C6F" w:rsidRPr="00D966F5">
        <w:rPr>
          <w:rFonts w:asciiTheme="minorEastAsia" w:eastAsiaTheme="minorEastAsia" w:hAnsiTheme="minorEastAsia" w:hint="eastAsia"/>
          <w:szCs w:val="21"/>
        </w:rPr>
        <w:t>月</w:t>
      </w:r>
      <w:r w:rsidR="006C1AAA" w:rsidRPr="00D966F5">
        <w:rPr>
          <w:rFonts w:asciiTheme="minorEastAsia" w:eastAsiaTheme="minorEastAsia" w:hAnsiTheme="minorEastAsia" w:hint="eastAsia"/>
          <w:szCs w:val="21"/>
        </w:rPr>
        <w:t xml:space="preserve">　　</w:t>
      </w:r>
      <w:r w:rsidR="005D7C6F" w:rsidRPr="00D966F5">
        <w:rPr>
          <w:rFonts w:asciiTheme="minorEastAsia" w:eastAsiaTheme="minorEastAsia" w:hAnsiTheme="minorEastAsia" w:hint="eastAsia"/>
          <w:szCs w:val="21"/>
        </w:rPr>
        <w:t>日</w:t>
      </w:r>
    </w:p>
    <w:p w:rsidR="005D7C6F" w:rsidRPr="00D966F5" w:rsidRDefault="005D7C6F" w:rsidP="0089546E">
      <w:pPr>
        <w:autoSpaceDE w:val="0"/>
        <w:autoSpaceDN w:val="0"/>
        <w:adjustRightInd w:val="0"/>
        <w:jc w:val="left"/>
        <w:rPr>
          <w:rFonts w:asciiTheme="minorEastAsia" w:eastAsiaTheme="minorEastAsia" w:hAnsiTheme="minorEastAsia"/>
          <w:szCs w:val="21"/>
        </w:rPr>
      </w:pPr>
    </w:p>
    <w:p w:rsidR="005D7C6F" w:rsidRPr="00D966F5" w:rsidRDefault="0085620F" w:rsidP="0089546E">
      <w:pPr>
        <w:autoSpaceDE w:val="0"/>
        <w:autoSpaceDN w:val="0"/>
        <w:adjustRightInd w:val="0"/>
        <w:ind w:leftChars="100" w:left="218"/>
        <w:jc w:val="left"/>
        <w:rPr>
          <w:rFonts w:asciiTheme="minorEastAsia" w:eastAsiaTheme="minorEastAsia" w:hAnsiTheme="minorEastAsia"/>
          <w:szCs w:val="21"/>
        </w:rPr>
      </w:pPr>
      <w:r w:rsidRPr="00D966F5">
        <w:rPr>
          <w:rFonts w:asciiTheme="minorEastAsia" w:eastAsiaTheme="minorEastAsia" w:hAnsiTheme="minorEastAsia" w:hint="eastAsia"/>
          <w:szCs w:val="21"/>
        </w:rPr>
        <w:t>木更津市長</w:t>
      </w:r>
      <w:r w:rsidR="0089546E" w:rsidRPr="00D966F5">
        <w:rPr>
          <w:rFonts w:asciiTheme="minorEastAsia" w:eastAsiaTheme="minorEastAsia" w:hAnsiTheme="minorEastAsia" w:hint="eastAsia"/>
          <w:szCs w:val="21"/>
        </w:rPr>
        <w:t xml:space="preserve">　</w:t>
      </w:r>
      <w:r w:rsidR="00B52830">
        <w:rPr>
          <w:rFonts w:asciiTheme="minorEastAsia" w:eastAsiaTheme="minorEastAsia" w:hAnsiTheme="minorEastAsia" w:hint="eastAsia"/>
          <w:szCs w:val="21"/>
        </w:rPr>
        <w:t xml:space="preserve">　　　　</w:t>
      </w:r>
      <w:r w:rsidRPr="00D966F5">
        <w:rPr>
          <w:rFonts w:asciiTheme="minorEastAsia" w:eastAsiaTheme="minorEastAsia" w:hAnsiTheme="minorEastAsia" w:hint="eastAsia"/>
          <w:szCs w:val="21"/>
        </w:rPr>
        <w:t xml:space="preserve">　</w:t>
      </w:r>
      <w:r w:rsidR="0089546E" w:rsidRPr="00D966F5">
        <w:rPr>
          <w:rFonts w:asciiTheme="minorEastAsia" w:eastAsiaTheme="minorEastAsia" w:hAnsiTheme="minorEastAsia" w:hint="eastAsia"/>
          <w:szCs w:val="21"/>
        </w:rPr>
        <w:t xml:space="preserve">　</w:t>
      </w:r>
      <w:r w:rsidR="005D7C6F" w:rsidRPr="00D966F5">
        <w:rPr>
          <w:rFonts w:asciiTheme="minorEastAsia" w:eastAsiaTheme="minorEastAsia" w:hAnsiTheme="minorEastAsia" w:hint="eastAsia"/>
          <w:szCs w:val="21"/>
        </w:rPr>
        <w:t>様</w:t>
      </w:r>
    </w:p>
    <w:p w:rsidR="005D7C6F" w:rsidRPr="00D966F5" w:rsidRDefault="005D7C6F" w:rsidP="0089546E">
      <w:pPr>
        <w:autoSpaceDE w:val="0"/>
        <w:autoSpaceDN w:val="0"/>
        <w:adjustRightInd w:val="0"/>
        <w:jc w:val="left"/>
        <w:rPr>
          <w:rFonts w:asciiTheme="minorEastAsia" w:eastAsiaTheme="minorEastAsia" w:hAnsiTheme="minorEastAsia"/>
          <w:szCs w:val="21"/>
        </w:rPr>
      </w:pPr>
    </w:p>
    <w:p w:rsidR="0089546E" w:rsidRPr="00D966F5" w:rsidRDefault="0089546E" w:rsidP="0089546E">
      <w:pPr>
        <w:autoSpaceDE w:val="0"/>
        <w:autoSpaceDN w:val="0"/>
        <w:adjustRightInd w:val="0"/>
        <w:ind w:leftChars="1500" w:left="3271" w:rightChars="-10" w:right="-22"/>
        <w:jc w:val="left"/>
      </w:pPr>
      <w:r w:rsidRPr="00D966F5">
        <w:rPr>
          <w:rFonts w:hint="eastAsia"/>
        </w:rPr>
        <w:t xml:space="preserve">住　所　　</w:t>
      </w:r>
    </w:p>
    <w:p w:rsidR="0089546E" w:rsidRPr="00D966F5" w:rsidRDefault="0089546E" w:rsidP="0089546E">
      <w:pPr>
        <w:autoSpaceDE w:val="0"/>
        <w:autoSpaceDN w:val="0"/>
        <w:adjustRightInd w:val="0"/>
        <w:ind w:leftChars="1500" w:left="3271" w:rightChars="-10" w:right="-22"/>
        <w:jc w:val="left"/>
      </w:pPr>
    </w:p>
    <w:p w:rsidR="0089546E" w:rsidRPr="00D966F5" w:rsidRDefault="0089546E" w:rsidP="0089546E">
      <w:pPr>
        <w:autoSpaceDE w:val="0"/>
        <w:autoSpaceDN w:val="0"/>
        <w:adjustRightInd w:val="0"/>
        <w:ind w:leftChars="1500" w:left="3271" w:rightChars="-10" w:right="-22"/>
        <w:jc w:val="left"/>
      </w:pPr>
      <w:r w:rsidRPr="00D966F5">
        <w:rPr>
          <w:rFonts w:hint="eastAsia"/>
        </w:rPr>
        <w:t xml:space="preserve">氏　名　　</w:t>
      </w:r>
    </w:p>
    <w:p w:rsidR="0089546E" w:rsidRPr="00D966F5" w:rsidRDefault="0089546E" w:rsidP="0089546E">
      <w:pPr>
        <w:autoSpaceDE w:val="0"/>
        <w:autoSpaceDN w:val="0"/>
        <w:adjustRightInd w:val="0"/>
        <w:ind w:leftChars="2000" w:left="4361" w:rightChars="-10" w:right="-22"/>
      </w:pPr>
      <w:r w:rsidRPr="00D966F5">
        <w:rPr>
          <w:rFonts w:hint="eastAsia"/>
        </w:rPr>
        <w:t xml:space="preserve">　　</w:t>
      </w:r>
      <w:r w:rsidR="006C1AAA" w:rsidRPr="00D966F5">
        <w:rPr>
          <w:rFonts w:hint="eastAsia"/>
        </w:rPr>
        <w:t xml:space="preserve">　　　　　　　　　　　　　</w:t>
      </w:r>
      <w:r w:rsidRPr="00D966F5">
        <w:rPr>
          <w:rFonts w:hint="eastAsia"/>
        </w:rPr>
        <w:t xml:space="preserve">　　㊞</w:t>
      </w:r>
    </w:p>
    <w:p w:rsidR="0089546E" w:rsidRPr="00D966F5" w:rsidRDefault="0089546E" w:rsidP="0089546E">
      <w:pPr>
        <w:autoSpaceDE w:val="0"/>
        <w:autoSpaceDN w:val="0"/>
        <w:adjustRightInd w:val="0"/>
        <w:ind w:leftChars="1500" w:left="3271" w:rightChars="-10" w:right="-22"/>
        <w:jc w:val="left"/>
      </w:pPr>
    </w:p>
    <w:p w:rsidR="0089546E" w:rsidRPr="00D966F5" w:rsidRDefault="0089546E" w:rsidP="00AC53AB">
      <w:pPr>
        <w:autoSpaceDE w:val="0"/>
        <w:autoSpaceDN w:val="0"/>
        <w:adjustRightInd w:val="0"/>
        <w:ind w:leftChars="1500" w:left="3271"/>
        <w:jc w:val="left"/>
        <w:rPr>
          <w:rFonts w:asciiTheme="minorEastAsia" w:eastAsiaTheme="minorEastAsia" w:hAnsiTheme="minorEastAsia"/>
          <w:szCs w:val="21"/>
        </w:rPr>
      </w:pPr>
      <w:r w:rsidRPr="00D966F5">
        <w:rPr>
          <w:rFonts w:hint="eastAsia"/>
          <w:sz w:val="18"/>
          <w:szCs w:val="18"/>
        </w:rPr>
        <w:t>(法人においては、主たる事務所の所在地、名称及び代表者)</w:t>
      </w:r>
    </w:p>
    <w:p w:rsidR="005D7C6F" w:rsidRPr="00D966F5" w:rsidRDefault="005D7C6F" w:rsidP="0089546E">
      <w:pPr>
        <w:autoSpaceDE w:val="0"/>
        <w:autoSpaceDN w:val="0"/>
        <w:adjustRightInd w:val="0"/>
        <w:jc w:val="left"/>
        <w:rPr>
          <w:rFonts w:asciiTheme="minorEastAsia" w:eastAsiaTheme="minorEastAsia" w:hAnsiTheme="minorEastAsia"/>
          <w:szCs w:val="21"/>
        </w:rPr>
      </w:pPr>
    </w:p>
    <w:p w:rsidR="005D7C6F" w:rsidRPr="00D966F5" w:rsidRDefault="005D7C6F" w:rsidP="0089546E">
      <w:pPr>
        <w:autoSpaceDE w:val="0"/>
        <w:autoSpaceDN w:val="0"/>
        <w:adjustRightInd w:val="0"/>
        <w:jc w:val="left"/>
        <w:rPr>
          <w:rFonts w:asciiTheme="minorEastAsia" w:eastAsiaTheme="minorEastAsia" w:hAnsiTheme="minorEastAsia"/>
          <w:szCs w:val="21"/>
        </w:rPr>
      </w:pPr>
    </w:p>
    <w:p w:rsidR="005D7C6F" w:rsidRPr="00D966F5" w:rsidRDefault="005D7C6F" w:rsidP="0089546E">
      <w:pPr>
        <w:autoSpaceDE w:val="0"/>
        <w:autoSpaceDN w:val="0"/>
        <w:adjustRightInd w:val="0"/>
        <w:ind w:firstLineChars="100" w:firstLine="218"/>
        <w:jc w:val="left"/>
        <w:rPr>
          <w:rFonts w:asciiTheme="minorEastAsia" w:eastAsiaTheme="minorEastAsia" w:hAnsiTheme="minorEastAsia"/>
          <w:szCs w:val="21"/>
        </w:rPr>
      </w:pPr>
      <w:r w:rsidRPr="00D966F5">
        <w:rPr>
          <w:rFonts w:asciiTheme="minorEastAsia" w:eastAsiaTheme="minorEastAsia" w:hAnsiTheme="minorEastAsia" w:hint="eastAsia"/>
          <w:szCs w:val="21"/>
        </w:rPr>
        <w:t>「木更津市指定ごみ袋取扱店の指定に関する要綱」により指定を受けて木更津市指定ごみ袋を取り扱う場合には、下記事項について遵守することを誓約します。</w:t>
      </w:r>
    </w:p>
    <w:p w:rsidR="005D7C6F" w:rsidRPr="00D966F5" w:rsidRDefault="005D7C6F" w:rsidP="00AC53AB">
      <w:pPr>
        <w:autoSpaceDE w:val="0"/>
        <w:autoSpaceDN w:val="0"/>
        <w:adjustRightInd w:val="0"/>
        <w:jc w:val="left"/>
        <w:rPr>
          <w:rFonts w:asciiTheme="minorEastAsia" w:eastAsiaTheme="minorEastAsia" w:hAnsiTheme="minorEastAsia"/>
          <w:szCs w:val="21"/>
        </w:rPr>
      </w:pPr>
    </w:p>
    <w:p w:rsidR="005D7C6F" w:rsidRPr="00D966F5" w:rsidRDefault="005D7C6F" w:rsidP="00AC53AB">
      <w:pPr>
        <w:pStyle w:val="a3"/>
        <w:autoSpaceDE w:val="0"/>
        <w:autoSpaceDN w:val="0"/>
        <w:adjustRightInd w:val="0"/>
        <w:rPr>
          <w:rFonts w:asciiTheme="minorEastAsia" w:eastAsiaTheme="minorEastAsia" w:hAnsiTheme="minorEastAsia"/>
        </w:rPr>
      </w:pPr>
      <w:r w:rsidRPr="00D966F5">
        <w:rPr>
          <w:rFonts w:asciiTheme="minorEastAsia" w:eastAsiaTheme="minorEastAsia" w:hAnsiTheme="minorEastAsia" w:hint="eastAsia"/>
        </w:rPr>
        <w:t>記</w:t>
      </w:r>
    </w:p>
    <w:p w:rsidR="005D7C6F" w:rsidRPr="00D966F5" w:rsidRDefault="005D7C6F" w:rsidP="0089546E">
      <w:pPr>
        <w:autoSpaceDE w:val="0"/>
        <w:autoSpaceDN w:val="0"/>
        <w:adjustRightInd w:val="0"/>
        <w:jc w:val="left"/>
        <w:rPr>
          <w:rFonts w:asciiTheme="minorEastAsia" w:eastAsiaTheme="minorEastAsia" w:hAnsiTheme="minorEastAsia"/>
        </w:rPr>
      </w:pPr>
    </w:p>
    <w:p w:rsidR="00AC53AB" w:rsidRPr="00D966F5" w:rsidRDefault="00AC53AB" w:rsidP="00AC53AB">
      <w:pPr>
        <w:autoSpaceDE w:val="0"/>
        <w:autoSpaceDN w:val="0"/>
        <w:adjustRightInd w:val="0"/>
        <w:ind w:left="436" w:hangingChars="200" w:hanging="436"/>
        <w:jc w:val="left"/>
        <w:rPr>
          <w:rFonts w:asciiTheme="minorEastAsia" w:eastAsiaTheme="minorEastAsia" w:hAnsiTheme="minorEastAsia"/>
        </w:rPr>
      </w:pPr>
      <w:r w:rsidRPr="00D966F5">
        <w:rPr>
          <w:rFonts w:asciiTheme="minorEastAsia" w:eastAsiaTheme="minorEastAsia" w:hAnsiTheme="minorEastAsia" w:hint="eastAsia"/>
        </w:rPr>
        <w:t>１　　木更津市指定ごみ袋について、受領、保管及び交付を適正に行います。</w:t>
      </w:r>
    </w:p>
    <w:p w:rsidR="00AC53AB" w:rsidRPr="00D966F5" w:rsidRDefault="00AC53AB" w:rsidP="00AC53AB">
      <w:pPr>
        <w:autoSpaceDE w:val="0"/>
        <w:autoSpaceDN w:val="0"/>
        <w:adjustRightInd w:val="0"/>
        <w:ind w:left="436" w:hangingChars="200" w:hanging="436"/>
        <w:jc w:val="left"/>
        <w:rPr>
          <w:rFonts w:asciiTheme="minorEastAsia" w:eastAsiaTheme="minorEastAsia" w:hAnsiTheme="minorEastAsia"/>
        </w:rPr>
      </w:pPr>
    </w:p>
    <w:p w:rsidR="00AC53AB" w:rsidRPr="00D966F5" w:rsidRDefault="00AC53AB" w:rsidP="00AC53AB">
      <w:pPr>
        <w:autoSpaceDE w:val="0"/>
        <w:autoSpaceDN w:val="0"/>
        <w:adjustRightInd w:val="0"/>
        <w:ind w:left="436" w:hangingChars="200" w:hanging="436"/>
        <w:jc w:val="left"/>
        <w:rPr>
          <w:rFonts w:asciiTheme="minorEastAsia" w:eastAsiaTheme="minorEastAsia" w:hAnsiTheme="minorEastAsia"/>
        </w:rPr>
      </w:pPr>
      <w:r w:rsidRPr="00D966F5">
        <w:rPr>
          <w:rFonts w:asciiTheme="minorEastAsia" w:eastAsiaTheme="minorEastAsia" w:hAnsiTheme="minorEastAsia" w:hint="eastAsia"/>
        </w:rPr>
        <w:t>２　　木更津市指定ごみ袋については、廃棄物の減量化・資源化及び適正処理の推進を目的に実施されている制度であることを十分に認識し、市の施策に積極的に協力いたします。</w:t>
      </w:r>
    </w:p>
    <w:p w:rsidR="00AC53AB" w:rsidRPr="00D966F5" w:rsidRDefault="00AC53AB" w:rsidP="00AC53AB">
      <w:pPr>
        <w:autoSpaceDE w:val="0"/>
        <w:autoSpaceDN w:val="0"/>
        <w:adjustRightInd w:val="0"/>
        <w:ind w:left="436" w:hangingChars="200" w:hanging="436"/>
        <w:jc w:val="left"/>
        <w:rPr>
          <w:rFonts w:asciiTheme="minorEastAsia" w:eastAsiaTheme="minorEastAsia" w:hAnsiTheme="minorEastAsia"/>
        </w:rPr>
      </w:pPr>
    </w:p>
    <w:p w:rsidR="00AC53AB" w:rsidRPr="00D966F5" w:rsidRDefault="00AC53AB" w:rsidP="00AC53AB">
      <w:pPr>
        <w:autoSpaceDE w:val="0"/>
        <w:autoSpaceDN w:val="0"/>
        <w:adjustRightInd w:val="0"/>
        <w:ind w:left="436" w:hangingChars="200" w:hanging="436"/>
        <w:jc w:val="left"/>
        <w:rPr>
          <w:rFonts w:asciiTheme="minorEastAsia" w:eastAsiaTheme="minorEastAsia" w:hAnsiTheme="minorEastAsia"/>
        </w:rPr>
      </w:pPr>
      <w:r w:rsidRPr="00D966F5">
        <w:rPr>
          <w:rFonts w:asciiTheme="minorEastAsia" w:eastAsiaTheme="minorEastAsia" w:hAnsiTheme="minorEastAsia" w:hint="eastAsia"/>
        </w:rPr>
        <w:t>３　　木更津市指定ごみ袋取扱店は、「仕入（買取）方式」を採用している上での指定でありますので、営業の休止又は廃止等どのような場合であっても、一度納付した一般廃棄物処理手数料の返還請求はいたしません。</w:t>
      </w:r>
    </w:p>
    <w:p w:rsidR="00AC53AB" w:rsidRPr="00D966F5" w:rsidRDefault="00AC53AB" w:rsidP="00AC53AB">
      <w:pPr>
        <w:autoSpaceDE w:val="0"/>
        <w:autoSpaceDN w:val="0"/>
        <w:adjustRightInd w:val="0"/>
        <w:ind w:left="436" w:hangingChars="200" w:hanging="436"/>
        <w:jc w:val="left"/>
        <w:rPr>
          <w:rFonts w:asciiTheme="minorEastAsia" w:eastAsiaTheme="minorEastAsia" w:hAnsiTheme="minorEastAsia"/>
        </w:rPr>
      </w:pPr>
    </w:p>
    <w:p w:rsidR="007026FA" w:rsidRPr="00D966F5" w:rsidRDefault="00AC53AB" w:rsidP="00AC53AB">
      <w:pPr>
        <w:autoSpaceDE w:val="0"/>
        <w:autoSpaceDN w:val="0"/>
        <w:adjustRightInd w:val="0"/>
        <w:ind w:left="436" w:hangingChars="200" w:hanging="436"/>
        <w:jc w:val="left"/>
        <w:rPr>
          <w:rFonts w:asciiTheme="minorEastAsia" w:eastAsiaTheme="minorEastAsia" w:hAnsiTheme="minorEastAsia"/>
        </w:rPr>
      </w:pPr>
      <w:r w:rsidRPr="00D966F5">
        <w:rPr>
          <w:rFonts w:asciiTheme="minorEastAsia" w:eastAsiaTheme="minorEastAsia" w:hAnsiTheme="minorEastAsia" w:hint="eastAsia"/>
        </w:rPr>
        <w:t>４　　木更津市一般廃棄物処理手数料収納事務等委託料については、地方自治法施行令第１６４条に規定する繰替払の方法による支払いには異議はありません。</w:t>
      </w:r>
    </w:p>
    <w:p w:rsidR="00AC53AB" w:rsidRPr="00D966F5" w:rsidRDefault="00AC53AB" w:rsidP="00AC53AB">
      <w:pPr>
        <w:autoSpaceDE w:val="0"/>
        <w:autoSpaceDN w:val="0"/>
        <w:adjustRightInd w:val="0"/>
        <w:ind w:left="436" w:hangingChars="200" w:hanging="436"/>
        <w:jc w:val="left"/>
        <w:rPr>
          <w:rFonts w:asciiTheme="minorEastAsia" w:eastAsiaTheme="minorEastAsia" w:hAnsiTheme="minorEastAsia"/>
        </w:rPr>
      </w:pPr>
    </w:p>
    <w:sectPr w:rsidR="00AC53AB" w:rsidRPr="00D966F5" w:rsidSect="0089546E">
      <w:pgSz w:w="11906" w:h="16838" w:code="9"/>
      <w:pgMar w:top="1701" w:right="1701" w:bottom="1701" w:left="1701" w:header="851" w:footer="992" w:gutter="0"/>
      <w:cols w:space="425"/>
      <w:docGrid w:type="linesAndChars" w:linePitch="365" w:charSpace="-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830" w:rsidRDefault="00B52830" w:rsidP="00B52830">
      <w:r>
        <w:separator/>
      </w:r>
    </w:p>
  </w:endnote>
  <w:endnote w:type="continuationSeparator" w:id="0">
    <w:p w:rsidR="00B52830" w:rsidRDefault="00B52830" w:rsidP="00B5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830" w:rsidRDefault="00B52830" w:rsidP="00B52830">
      <w:r>
        <w:separator/>
      </w:r>
    </w:p>
  </w:footnote>
  <w:footnote w:type="continuationSeparator" w:id="0">
    <w:p w:rsidR="00B52830" w:rsidRDefault="00B52830" w:rsidP="00B528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B3232C"/>
    <w:multiLevelType w:val="hybridMultilevel"/>
    <w:tmpl w:val="5E8ECDC6"/>
    <w:lvl w:ilvl="0" w:tplc="DFEE5EF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9"/>
  <w:drawingGridVerticalSpacing w:val="36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2CB"/>
    <w:rsid w:val="0003285A"/>
    <w:rsid w:val="000779D5"/>
    <w:rsid w:val="000D0A68"/>
    <w:rsid w:val="001D4773"/>
    <w:rsid w:val="00351742"/>
    <w:rsid w:val="00390787"/>
    <w:rsid w:val="00503ED5"/>
    <w:rsid w:val="005D7C6F"/>
    <w:rsid w:val="006402CB"/>
    <w:rsid w:val="006C1AAA"/>
    <w:rsid w:val="006D4B11"/>
    <w:rsid w:val="007026FA"/>
    <w:rsid w:val="007A6009"/>
    <w:rsid w:val="0085620F"/>
    <w:rsid w:val="0089546E"/>
    <w:rsid w:val="009B744C"/>
    <w:rsid w:val="00A90518"/>
    <w:rsid w:val="00AC53AB"/>
    <w:rsid w:val="00AE1DFB"/>
    <w:rsid w:val="00B52830"/>
    <w:rsid w:val="00D6541C"/>
    <w:rsid w:val="00D719B2"/>
    <w:rsid w:val="00D966F5"/>
    <w:rsid w:val="00E72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8C296BF-EB41-485B-9C96-4E6B4394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46E"/>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7C6F"/>
    <w:pPr>
      <w:jc w:val="center"/>
    </w:pPr>
    <w:rPr>
      <w:szCs w:val="21"/>
    </w:rPr>
  </w:style>
  <w:style w:type="character" w:customStyle="1" w:styleId="a4">
    <w:name w:val="記 (文字)"/>
    <w:link w:val="a3"/>
    <w:uiPriority w:val="99"/>
    <w:rsid w:val="005D7C6F"/>
    <w:rPr>
      <w:kern w:val="0"/>
      <w:szCs w:val="21"/>
    </w:rPr>
  </w:style>
  <w:style w:type="paragraph" w:styleId="a5">
    <w:name w:val="Closing"/>
    <w:basedOn w:val="a"/>
    <w:link w:val="a6"/>
    <w:uiPriority w:val="99"/>
    <w:unhideWhenUsed/>
    <w:rsid w:val="005D7C6F"/>
    <w:pPr>
      <w:jc w:val="right"/>
    </w:pPr>
    <w:rPr>
      <w:szCs w:val="21"/>
    </w:rPr>
  </w:style>
  <w:style w:type="character" w:customStyle="1" w:styleId="a6">
    <w:name w:val="結語 (文字)"/>
    <w:link w:val="a5"/>
    <w:uiPriority w:val="99"/>
    <w:rsid w:val="005D7C6F"/>
    <w:rPr>
      <w:kern w:val="0"/>
      <w:szCs w:val="21"/>
    </w:rPr>
  </w:style>
  <w:style w:type="paragraph" w:styleId="a7">
    <w:name w:val="List Paragraph"/>
    <w:basedOn w:val="a"/>
    <w:uiPriority w:val="34"/>
    <w:qFormat/>
    <w:rsid w:val="00503ED5"/>
    <w:pPr>
      <w:ind w:leftChars="400" w:left="840"/>
    </w:pPr>
  </w:style>
  <w:style w:type="paragraph" w:styleId="a8">
    <w:name w:val="header"/>
    <w:basedOn w:val="a"/>
    <w:link w:val="a9"/>
    <w:uiPriority w:val="99"/>
    <w:unhideWhenUsed/>
    <w:rsid w:val="00B52830"/>
    <w:pPr>
      <w:tabs>
        <w:tab w:val="center" w:pos="4252"/>
        <w:tab w:val="right" w:pos="8504"/>
      </w:tabs>
      <w:snapToGrid w:val="0"/>
    </w:pPr>
  </w:style>
  <w:style w:type="character" w:customStyle="1" w:styleId="a9">
    <w:name w:val="ヘッダー (文字)"/>
    <w:basedOn w:val="a0"/>
    <w:link w:val="a8"/>
    <w:uiPriority w:val="99"/>
    <w:rsid w:val="00B52830"/>
    <w:rPr>
      <w:rFonts w:ascii="ＭＳ 明朝"/>
      <w:sz w:val="22"/>
      <w:szCs w:val="22"/>
    </w:rPr>
  </w:style>
  <w:style w:type="paragraph" w:styleId="aa">
    <w:name w:val="footer"/>
    <w:basedOn w:val="a"/>
    <w:link w:val="ab"/>
    <w:uiPriority w:val="99"/>
    <w:unhideWhenUsed/>
    <w:rsid w:val="00B52830"/>
    <w:pPr>
      <w:tabs>
        <w:tab w:val="center" w:pos="4252"/>
        <w:tab w:val="right" w:pos="8504"/>
      </w:tabs>
      <w:snapToGrid w:val="0"/>
    </w:pPr>
  </w:style>
  <w:style w:type="character" w:customStyle="1" w:styleId="ab">
    <w:name w:val="フッター (文字)"/>
    <w:basedOn w:val="a0"/>
    <w:link w:val="aa"/>
    <w:uiPriority w:val="99"/>
    <w:rsid w:val="00B52830"/>
    <w:rPr>
      <w:rFonts w:asci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6C5DB-A907-4A78-A929-EB17BE0C5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情報系</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NF16-0046</cp:lastModifiedBy>
  <cp:revision>2</cp:revision>
  <cp:lastPrinted>2016-01-28T05:50:00Z</cp:lastPrinted>
  <dcterms:created xsi:type="dcterms:W3CDTF">2019-07-04T02:00:00Z</dcterms:created>
  <dcterms:modified xsi:type="dcterms:W3CDTF">2019-07-04T02:00:00Z</dcterms:modified>
</cp:coreProperties>
</file>