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17EED" w14:textId="1B1B5277" w:rsidR="00C65B9D" w:rsidRPr="00826303" w:rsidRDefault="009B448E" w:rsidP="00C65B9D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6BCF0E5B" w14:textId="77777777" w:rsidR="009864F6" w:rsidRPr="00826303" w:rsidRDefault="009B448E" w:rsidP="00C65B9D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第２号様式（第５条第１項）</w:t>
      </w:r>
      <w:r w:rsidRPr="00826303">
        <w:rPr>
          <w:rFonts w:ascii="ＭＳ 明朝" w:eastAsia="ＭＳ 明朝" w:hAnsi="ＭＳ 明朝"/>
          <w:color w:val="000000" w:themeColor="text1"/>
        </w:rPr>
        <w:tab/>
      </w:r>
    </w:p>
    <w:p w14:paraId="0166B093" w14:textId="77777777" w:rsidR="00D244B9" w:rsidRPr="00826303" w:rsidRDefault="009B448E" w:rsidP="005A54DF">
      <w:pPr>
        <w:tabs>
          <w:tab w:val="left" w:pos="2865"/>
          <w:tab w:val="center" w:pos="4853"/>
        </w:tabs>
        <w:spacing w:after="105"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開発計画の概要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87"/>
        <w:gridCol w:w="742"/>
        <w:gridCol w:w="749"/>
        <w:gridCol w:w="505"/>
        <w:gridCol w:w="1220"/>
        <w:gridCol w:w="1249"/>
        <w:gridCol w:w="2633"/>
      </w:tblGrid>
      <w:tr w:rsidR="00D244B9" w:rsidRPr="00826303" w14:paraId="63D64FBE" w14:textId="77777777" w:rsidTr="00BB375C">
        <w:trPr>
          <w:cantSplit/>
          <w:trHeight w:hRule="exact" w:val="475"/>
        </w:trPr>
        <w:tc>
          <w:tcPr>
            <w:tcW w:w="248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90A016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計画戸数</w:t>
            </w:r>
          </w:p>
        </w:tc>
        <w:tc>
          <w:tcPr>
            <w:tcW w:w="709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5A5E08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戸（　　　　　棟）</w:t>
            </w:r>
          </w:p>
        </w:tc>
      </w:tr>
      <w:tr w:rsidR="00D244B9" w:rsidRPr="00826303" w14:paraId="075658A0" w14:textId="77777777" w:rsidTr="00565983">
        <w:trPr>
          <w:cantSplit/>
          <w:trHeight w:hRule="exact" w:val="577"/>
        </w:trPr>
        <w:tc>
          <w:tcPr>
            <w:tcW w:w="248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BE0903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6" w:type="dxa"/>
            <w:gridSpan w:val="3"/>
            <w:tcBorders>
              <w:bottom w:val="double" w:sz="4" w:space="0" w:color="auto"/>
            </w:tcBorders>
            <w:vAlign w:val="center"/>
          </w:tcPr>
          <w:p w14:paraId="286C7B87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土地分譲　　　戸</w:t>
            </w:r>
          </w:p>
        </w:tc>
        <w:tc>
          <w:tcPr>
            <w:tcW w:w="2469" w:type="dxa"/>
            <w:gridSpan w:val="2"/>
            <w:tcBorders>
              <w:bottom w:val="double" w:sz="4" w:space="0" w:color="auto"/>
            </w:tcBorders>
            <w:vAlign w:val="center"/>
          </w:tcPr>
          <w:p w14:paraId="64CBAFCD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建売分譲　　　　戸</w:t>
            </w:r>
          </w:p>
        </w:tc>
        <w:tc>
          <w:tcPr>
            <w:tcW w:w="263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524296E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賃貸　　　　　　戸</w:t>
            </w:r>
          </w:p>
        </w:tc>
      </w:tr>
      <w:tr w:rsidR="00D244B9" w:rsidRPr="00826303" w14:paraId="7AAEA431" w14:textId="77777777" w:rsidTr="00BB375C">
        <w:trPr>
          <w:cantSplit/>
          <w:trHeight w:hRule="exact" w:val="707"/>
        </w:trPr>
        <w:tc>
          <w:tcPr>
            <w:tcW w:w="2487" w:type="dxa"/>
            <w:tcBorders>
              <w:top w:val="nil"/>
              <w:left w:val="single" w:sz="12" w:space="0" w:color="auto"/>
            </w:tcBorders>
            <w:vAlign w:val="center"/>
          </w:tcPr>
          <w:p w14:paraId="1692A8C0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計画人口</w:t>
            </w:r>
          </w:p>
        </w:tc>
        <w:tc>
          <w:tcPr>
            <w:tcW w:w="7098" w:type="dxa"/>
            <w:gridSpan w:val="6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609130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人×戸＝　　　　　人</w:t>
            </w:r>
          </w:p>
        </w:tc>
      </w:tr>
      <w:tr w:rsidR="00D244B9" w:rsidRPr="00826303" w14:paraId="433D484A" w14:textId="77777777" w:rsidTr="00BB375C">
        <w:trPr>
          <w:cantSplit/>
          <w:trHeight w:hRule="exact" w:val="475"/>
        </w:trPr>
        <w:tc>
          <w:tcPr>
            <w:tcW w:w="2487" w:type="dxa"/>
            <w:vMerge w:val="restart"/>
            <w:tcBorders>
              <w:left w:val="single" w:sz="12" w:space="0" w:color="auto"/>
            </w:tcBorders>
            <w:vAlign w:val="center"/>
          </w:tcPr>
          <w:p w14:paraId="18DDF020" w14:textId="77777777" w:rsidR="00D40886" w:rsidRPr="00826303" w:rsidRDefault="00D40886" w:rsidP="00D40886">
            <w:pPr>
              <w:pStyle w:val="a5"/>
              <w:tabs>
                <w:tab w:val="clear" w:pos="4252"/>
                <w:tab w:val="clear" w:pos="8504"/>
              </w:tabs>
              <w:spacing w:after="8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51CD13" w14:textId="77777777" w:rsidR="00D244B9" w:rsidRPr="00826303" w:rsidRDefault="009B448E" w:rsidP="00D40886">
            <w:pPr>
              <w:pStyle w:val="a5"/>
              <w:tabs>
                <w:tab w:val="clear" w:pos="4252"/>
                <w:tab w:val="clear" w:pos="8504"/>
              </w:tabs>
              <w:spacing w:after="8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道路計画</w:t>
            </w:r>
          </w:p>
          <w:p w14:paraId="7E351662" w14:textId="01FF1F31" w:rsidR="00D40886" w:rsidRPr="00826303" w:rsidRDefault="00AA18EE" w:rsidP="00D40886">
            <w:pPr>
              <w:pStyle w:val="a5"/>
              <w:tabs>
                <w:tab w:val="clear" w:pos="4252"/>
                <w:tab w:val="clear" w:pos="8504"/>
              </w:tabs>
              <w:spacing w:after="80"/>
              <w:ind w:leftChars="120" w:left="252" w:rightChars="155" w:right="325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2F527" wp14:editId="10D2E6B3">
                      <wp:simplePos x="0" y="0"/>
                      <wp:positionH relativeFrom="column">
                        <wp:posOffset>1219835</wp:posOffset>
                      </wp:positionH>
                      <wp:positionV relativeFrom="paragraph">
                        <wp:posOffset>8890</wp:posOffset>
                      </wp:positionV>
                      <wp:extent cx="61595" cy="600075"/>
                      <wp:effectExtent l="0" t="0" r="0" b="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1595" cy="600075"/>
                              </a:xfrm>
                              <a:prstGeom prst="leftBracket">
                                <a:avLst>
                                  <a:gd name="adj" fmla="val 811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DDD3D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96.05pt;margin-top:.7pt;width:4.85pt;height:4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">
                      <v:textbox inset="5.85pt,.7pt,5.85pt,.7pt"/>
                    </v:shape>
                  </w:pict>
                </mc:Fallback>
              </mc:AlternateContent>
            </w: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939DCE" wp14:editId="7F48FE7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13970</wp:posOffset>
                      </wp:positionV>
                      <wp:extent cx="90805" cy="600075"/>
                      <wp:effectExtent l="0" t="0" r="0" b="0"/>
                      <wp:wrapNone/>
                      <wp:docPr id="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600075"/>
                              </a:xfrm>
                              <a:prstGeom prst="leftBracket">
                                <a:avLst>
                                  <a:gd name="adj" fmla="val 550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DF400" id="AutoShape 3" o:spid="_x0000_s1026" type="#_x0000_t85" style="position:absolute;left:0;text-align:left;margin-left:4.9pt;margin-top:1.1pt;width:7.1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</w:rPr>
              <w:t>接道、新設道路の計画（名称、幅員、街</w:t>
            </w:r>
            <w:r w:rsidR="00BD5D09" w:rsidRPr="00826303">
              <w:rPr>
                <w:rFonts w:ascii="ＭＳ 明朝" w:eastAsia="ＭＳ 明朝" w:hAnsi="ＭＳ 明朝"/>
                <w:color w:val="000000" w:themeColor="text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BD5D09" w:rsidRPr="00826303">
                    <w:rPr>
                      <w:rFonts w:ascii="ＭＳ 明朝" w:eastAsia="ＭＳ 明朝" w:hAnsi="ＭＳ 明朝"/>
                      <w:color w:val="000000" w:themeColor="text1"/>
                      <w:sz w:val="11"/>
                    </w:rPr>
                    <w:t>きょ</w:t>
                  </w:r>
                </w:rt>
                <w:rubyBase>
                  <w:r w:rsidR="00BD5D09" w:rsidRPr="00826303">
                    <w:rPr>
                      <w:rFonts w:ascii="ＭＳ 明朝" w:eastAsia="ＭＳ 明朝" w:hAnsi="ＭＳ 明朝"/>
                      <w:color w:val="000000" w:themeColor="text1"/>
                    </w:rPr>
                    <w:t>渠</w:t>
                  </w:r>
                </w:rubyBase>
              </w:ruby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</w:rPr>
              <w:t>等）</w:t>
            </w:r>
          </w:p>
        </w:tc>
        <w:tc>
          <w:tcPr>
            <w:tcW w:w="7098" w:type="dxa"/>
            <w:gridSpan w:val="6"/>
            <w:tcBorders>
              <w:bottom w:val="dashed" w:sz="6" w:space="0" w:color="auto"/>
              <w:right w:val="single" w:sz="12" w:space="0" w:color="auto"/>
            </w:tcBorders>
          </w:tcPr>
          <w:p w14:paraId="55A8AE8D" w14:textId="77777777" w:rsidR="00D244B9" w:rsidRPr="00826303" w:rsidRDefault="009B448E" w:rsidP="00D244B9">
            <w:pPr>
              <w:pStyle w:val="a5"/>
              <w:tabs>
                <w:tab w:val="clear" w:pos="4252"/>
                <w:tab w:val="clear" w:pos="8504"/>
                <w:tab w:val="left" w:pos="4650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/>
                <w:color w:val="000000" w:themeColor="text1"/>
              </w:rPr>
              <w:tab/>
            </w:r>
          </w:p>
        </w:tc>
      </w:tr>
      <w:tr w:rsidR="00D244B9" w:rsidRPr="00826303" w14:paraId="234CCFC6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210B1C65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</w:tcPr>
          <w:p w14:paraId="424D1C8B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3D1A82B1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54CB9926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</w:tcPr>
          <w:p w14:paraId="21BF25D1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3BFA64DE" w14:textId="77777777" w:rsidTr="00BB375C">
        <w:trPr>
          <w:cantSplit/>
          <w:trHeight w:hRule="exact" w:val="897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3D1489E2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right w:val="single" w:sz="12" w:space="0" w:color="auto"/>
            </w:tcBorders>
          </w:tcPr>
          <w:p w14:paraId="57FA64D0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5030743E" w14:textId="77777777" w:rsidTr="00BB375C">
        <w:trPr>
          <w:cantSplit/>
          <w:trHeight w:hRule="exact" w:val="475"/>
        </w:trPr>
        <w:tc>
          <w:tcPr>
            <w:tcW w:w="2487" w:type="dxa"/>
            <w:vMerge w:val="restart"/>
            <w:tcBorders>
              <w:left w:val="single" w:sz="12" w:space="0" w:color="auto"/>
            </w:tcBorders>
            <w:vAlign w:val="center"/>
          </w:tcPr>
          <w:p w14:paraId="0FFC624E" w14:textId="239885A9" w:rsidR="00D244B9" w:rsidRPr="00826303" w:rsidRDefault="00AA18EE" w:rsidP="00D40886">
            <w:pPr>
              <w:pStyle w:val="a5"/>
              <w:tabs>
                <w:tab w:val="clear" w:pos="4252"/>
                <w:tab w:val="clear" w:pos="8504"/>
              </w:tabs>
              <w:spacing w:after="8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19AA00" wp14:editId="09372524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235585</wp:posOffset>
                      </wp:positionV>
                      <wp:extent cx="46990" cy="484505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6990" cy="484505"/>
                              </a:xfrm>
                              <a:prstGeom prst="leftBracket">
                                <a:avLst>
                                  <a:gd name="adj" fmla="val 8592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82EE0" id="AutoShape 4" o:spid="_x0000_s1026" type="#_x0000_t85" style="position:absolute;left:0;text-align:left;margin-left:100.9pt;margin-top:18.55pt;width:3.7pt;height:3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">
                      <v:textbox inset="5.85pt,.7pt,5.85pt,.7pt"/>
                    </v:shape>
                  </w:pict>
                </mc:Fallback>
              </mc:AlternateContent>
            </w: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9B8463" wp14:editId="4705A6A8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242570</wp:posOffset>
                      </wp:positionV>
                      <wp:extent cx="90805" cy="484505"/>
                      <wp:effectExtent l="0" t="0" r="0" b="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4505"/>
                              </a:xfrm>
                              <a:prstGeom prst="leftBracket">
                                <a:avLst>
                                  <a:gd name="adj" fmla="val 444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84DF6" id="AutoShape 5" o:spid="_x0000_s1026" type="#_x0000_t85" style="position:absolute;left:0;text-align:left;margin-left:4.9pt;margin-top:19.1pt;width:7.1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</w:rPr>
              <w:t>雨水排水計画</w:t>
            </w:r>
            <w:r w:rsidR="00D244B9" w:rsidRPr="00826303">
              <w:rPr>
                <w:rFonts w:ascii="ＭＳ 明朝" w:eastAsia="ＭＳ 明朝" w:hAnsi="ＭＳ 明朝" w:hint="eastAsia"/>
                <w:vanish/>
                <w:color w:val="000000" w:themeColor="text1"/>
              </w:rPr>
              <w:t>排水施設及び放流先（調整池）</w:t>
            </w:r>
          </w:p>
          <w:p w14:paraId="60541304" w14:textId="77777777" w:rsidR="00D40886" w:rsidRPr="00826303" w:rsidRDefault="009B448E" w:rsidP="00D40886">
            <w:pPr>
              <w:pStyle w:val="a5"/>
              <w:tabs>
                <w:tab w:val="clear" w:pos="4252"/>
                <w:tab w:val="clear" w:pos="8504"/>
              </w:tabs>
              <w:spacing w:after="80"/>
              <w:ind w:leftChars="120" w:left="252" w:rightChars="155" w:right="325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排水施設及び放流先（調整池）</w:t>
            </w:r>
          </w:p>
        </w:tc>
        <w:tc>
          <w:tcPr>
            <w:tcW w:w="7098" w:type="dxa"/>
            <w:gridSpan w:val="6"/>
            <w:tcBorders>
              <w:top w:val="nil"/>
              <w:bottom w:val="dashed" w:sz="6" w:space="0" w:color="auto"/>
              <w:right w:val="single" w:sz="12" w:space="0" w:color="auto"/>
            </w:tcBorders>
          </w:tcPr>
          <w:p w14:paraId="146A61A3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15EEA53E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6DE85A0B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</w:tcPr>
          <w:p w14:paraId="05D34AF1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439F8D81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7F45FD02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  <w:shd w:val="pct15" w:color="auto" w:fill="FFFFFF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bottom w:val="nil"/>
              <w:right w:val="single" w:sz="12" w:space="0" w:color="auto"/>
            </w:tcBorders>
          </w:tcPr>
          <w:p w14:paraId="3B082C7D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7C475BEE" w14:textId="77777777" w:rsidTr="00BB375C">
        <w:trPr>
          <w:cantSplit/>
          <w:trHeight w:hRule="exact" w:val="475"/>
        </w:trPr>
        <w:tc>
          <w:tcPr>
            <w:tcW w:w="2487" w:type="dxa"/>
            <w:vMerge w:val="restart"/>
            <w:tcBorders>
              <w:left w:val="single" w:sz="12" w:space="0" w:color="auto"/>
            </w:tcBorders>
            <w:vAlign w:val="center"/>
          </w:tcPr>
          <w:p w14:paraId="5B045C63" w14:textId="648D2EE6" w:rsidR="00D244B9" w:rsidRPr="00826303" w:rsidRDefault="00AA18EE" w:rsidP="002032F6">
            <w:pPr>
              <w:pStyle w:val="a5"/>
              <w:tabs>
                <w:tab w:val="clear" w:pos="4252"/>
                <w:tab w:val="clear" w:pos="8504"/>
              </w:tabs>
              <w:spacing w:after="8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32A143" wp14:editId="4A02B2AB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240665</wp:posOffset>
                      </wp:positionV>
                      <wp:extent cx="47625" cy="484505"/>
                      <wp:effectExtent l="0" t="0" r="0" b="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7625" cy="484505"/>
                              </a:xfrm>
                              <a:prstGeom prst="leftBracket">
                                <a:avLst>
                                  <a:gd name="adj" fmla="val 8477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7EBEA" id="AutoShape 6" o:spid="_x0000_s1026" type="#_x0000_t85" style="position:absolute;left:0;text-align:left;margin-left:104.6pt;margin-top:18.95pt;width:3.75pt;height:38.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Pr="00826303">
              <w:rPr>
                <w:rFonts w:ascii="ＭＳ 明朝" w:eastAsia="ＭＳ 明朝" w:hAnsi="ＭＳ 明朝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612BE8" wp14:editId="435E5C93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247650</wp:posOffset>
                      </wp:positionV>
                      <wp:extent cx="90805" cy="484505"/>
                      <wp:effectExtent l="0" t="0" r="0" b="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84505"/>
                              </a:xfrm>
                              <a:prstGeom prst="leftBracket">
                                <a:avLst>
                                  <a:gd name="adj" fmla="val 444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5C013" id="AutoShape 7" o:spid="_x0000_s1026" type="#_x0000_t85" style="position:absolute;left:0;text-align:left;margin-left:4.9pt;margin-top:19.5pt;width:7.15pt;height:3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9B448E" w:rsidRPr="00826303">
              <w:rPr>
                <w:rFonts w:ascii="ＭＳ 明朝" w:eastAsia="ＭＳ 明朝" w:hAnsi="ＭＳ 明朝" w:hint="eastAsia"/>
                <w:color w:val="000000" w:themeColor="text1"/>
              </w:rPr>
              <w:t>汚水排水計画</w:t>
            </w:r>
          </w:p>
          <w:p w14:paraId="51592997" w14:textId="77777777" w:rsidR="002032F6" w:rsidRPr="00826303" w:rsidRDefault="009B448E" w:rsidP="002032F6">
            <w:pPr>
              <w:pStyle w:val="a5"/>
              <w:tabs>
                <w:tab w:val="clear" w:pos="4252"/>
                <w:tab w:val="clear" w:pos="8504"/>
              </w:tabs>
              <w:spacing w:after="80"/>
              <w:ind w:rightChars="155" w:right="325" w:firstLineChars="120" w:firstLine="252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排水施設及び</w:t>
            </w:r>
          </w:p>
          <w:p w14:paraId="649D67B6" w14:textId="77777777" w:rsidR="002032F6" w:rsidRPr="00826303" w:rsidRDefault="009B448E" w:rsidP="002032F6">
            <w:pPr>
              <w:pStyle w:val="a5"/>
              <w:tabs>
                <w:tab w:val="clear" w:pos="4252"/>
                <w:tab w:val="clear" w:pos="8504"/>
              </w:tabs>
              <w:spacing w:after="80"/>
              <w:ind w:rightChars="155" w:right="325" w:firstLineChars="120" w:firstLine="252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放流先</w:t>
            </w:r>
          </w:p>
        </w:tc>
        <w:tc>
          <w:tcPr>
            <w:tcW w:w="7098" w:type="dxa"/>
            <w:gridSpan w:val="6"/>
            <w:tcBorders>
              <w:bottom w:val="dashed" w:sz="6" w:space="0" w:color="auto"/>
              <w:right w:val="single" w:sz="12" w:space="0" w:color="auto"/>
            </w:tcBorders>
          </w:tcPr>
          <w:p w14:paraId="05A09380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15111BA8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589EAFC6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bottom w:val="dashed" w:sz="6" w:space="0" w:color="auto"/>
              <w:right w:val="single" w:sz="12" w:space="0" w:color="auto"/>
            </w:tcBorders>
          </w:tcPr>
          <w:p w14:paraId="5ACA1193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0619071C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4C5EBB0C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098" w:type="dxa"/>
            <w:gridSpan w:val="6"/>
            <w:tcBorders>
              <w:top w:val="dashed" w:sz="6" w:space="0" w:color="auto"/>
              <w:right w:val="single" w:sz="12" w:space="0" w:color="auto"/>
            </w:tcBorders>
            <w:vAlign w:val="center"/>
          </w:tcPr>
          <w:p w14:paraId="693A8BFB" w14:textId="77777777" w:rsidR="00D244B9" w:rsidRPr="00826303" w:rsidRDefault="00D244B9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244B9" w:rsidRPr="00826303" w14:paraId="73C827F2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14:paraId="0932785E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 xml:space="preserve"> eq \o\ad(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>し尿処理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 xml:space="preserve">　　　　　　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7098" w:type="dxa"/>
            <w:gridSpan w:val="6"/>
            <w:tcBorders>
              <w:right w:val="single" w:sz="12" w:space="0" w:color="auto"/>
            </w:tcBorders>
            <w:vAlign w:val="center"/>
          </w:tcPr>
          <w:p w14:paraId="704074A7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公共下水道・集中浄化槽・合併浄化槽・各戸浄化槽・汲み取り</w:t>
            </w:r>
          </w:p>
        </w:tc>
      </w:tr>
      <w:tr w:rsidR="00D244B9" w:rsidRPr="00826303" w14:paraId="4F24A241" w14:textId="77777777" w:rsidTr="00BB375C">
        <w:trPr>
          <w:cantSplit/>
          <w:trHeight w:hRule="exact" w:val="475"/>
        </w:trPr>
        <w:tc>
          <w:tcPr>
            <w:tcW w:w="2487" w:type="dxa"/>
            <w:vMerge w:val="restart"/>
            <w:tcBorders>
              <w:left w:val="single" w:sz="12" w:space="0" w:color="auto"/>
            </w:tcBorders>
            <w:vAlign w:val="center"/>
          </w:tcPr>
          <w:p w14:paraId="60B163BA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 xml:space="preserve"> eq \o\ad(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>ゴミ処理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 xml:space="preserve">　　　　　　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1491" w:type="dxa"/>
            <w:gridSpan w:val="2"/>
            <w:vAlign w:val="center"/>
          </w:tcPr>
          <w:p w14:paraId="104BB74E" w14:textId="77777777" w:rsidR="00D244B9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処理方法</w:t>
            </w:r>
          </w:p>
        </w:tc>
        <w:tc>
          <w:tcPr>
            <w:tcW w:w="5606" w:type="dxa"/>
            <w:gridSpan w:val="4"/>
            <w:tcBorders>
              <w:right w:val="single" w:sz="12" w:space="0" w:color="auto"/>
            </w:tcBorders>
            <w:vAlign w:val="center"/>
          </w:tcPr>
          <w:p w14:paraId="43C3F1EB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市において処理・自己処理</w:t>
            </w:r>
          </w:p>
        </w:tc>
      </w:tr>
      <w:tr w:rsidR="00D244B9" w:rsidRPr="00826303" w14:paraId="508EA0B5" w14:textId="77777777" w:rsidTr="00BB375C">
        <w:trPr>
          <w:cantSplit/>
          <w:trHeight w:hRule="exact" w:val="475"/>
        </w:trPr>
        <w:tc>
          <w:tcPr>
            <w:tcW w:w="2487" w:type="dxa"/>
            <w:vMerge/>
            <w:tcBorders>
              <w:left w:val="single" w:sz="12" w:space="0" w:color="auto"/>
            </w:tcBorders>
            <w:vAlign w:val="center"/>
          </w:tcPr>
          <w:p w14:paraId="4B71884E" w14:textId="77777777" w:rsidR="00D244B9" w:rsidRPr="00826303" w:rsidRDefault="00D244B9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491" w:type="dxa"/>
            <w:gridSpan w:val="2"/>
            <w:vAlign w:val="center"/>
          </w:tcPr>
          <w:p w14:paraId="5D86F95E" w14:textId="77777777" w:rsidR="00D244B9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ゴミ集積所</w:t>
            </w:r>
          </w:p>
        </w:tc>
        <w:tc>
          <w:tcPr>
            <w:tcW w:w="5606" w:type="dxa"/>
            <w:gridSpan w:val="4"/>
            <w:tcBorders>
              <w:right w:val="single" w:sz="12" w:space="0" w:color="auto"/>
            </w:tcBorders>
            <w:vAlign w:val="center"/>
          </w:tcPr>
          <w:p w14:paraId="1E196D9B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既存集積所利用・集積所新設（　　箇所）</w:t>
            </w:r>
          </w:p>
        </w:tc>
      </w:tr>
      <w:tr w:rsidR="00D244B9" w:rsidRPr="00826303" w14:paraId="3B124BAF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14:paraId="0AB831F3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※公　　　　園</w:t>
            </w:r>
          </w:p>
        </w:tc>
        <w:tc>
          <w:tcPr>
            <w:tcW w:w="7098" w:type="dxa"/>
            <w:gridSpan w:val="6"/>
            <w:tcBorders>
              <w:right w:val="single" w:sz="12" w:space="0" w:color="auto"/>
            </w:tcBorders>
            <w:vAlign w:val="center"/>
          </w:tcPr>
          <w:p w14:paraId="5760E3DC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有り（面積　　　　　　㎡、比率　　　　　　％）・無し</w:t>
            </w:r>
          </w:p>
        </w:tc>
      </w:tr>
      <w:tr w:rsidR="00D244B9" w:rsidRPr="00826303" w14:paraId="63BA3751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14:paraId="47EE4D78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※給　　　　水</w:t>
            </w:r>
          </w:p>
        </w:tc>
        <w:tc>
          <w:tcPr>
            <w:tcW w:w="7098" w:type="dxa"/>
            <w:gridSpan w:val="6"/>
            <w:tcBorders>
              <w:right w:val="single" w:sz="12" w:space="0" w:color="auto"/>
            </w:tcBorders>
            <w:vAlign w:val="center"/>
          </w:tcPr>
          <w:p w14:paraId="1C1EC6B8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公営水道・その他（　　　　　　　　　　　　　　　　　）</w:t>
            </w:r>
          </w:p>
        </w:tc>
      </w:tr>
      <w:tr w:rsidR="00D244B9" w:rsidRPr="00826303" w14:paraId="3D32D963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14:paraId="79E8FA49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※緑　　　　化</w:t>
            </w:r>
          </w:p>
        </w:tc>
        <w:tc>
          <w:tcPr>
            <w:tcW w:w="7098" w:type="dxa"/>
            <w:gridSpan w:val="6"/>
            <w:tcBorders>
              <w:right w:val="single" w:sz="12" w:space="0" w:color="auto"/>
            </w:tcBorders>
            <w:vAlign w:val="center"/>
          </w:tcPr>
          <w:p w14:paraId="79D6B6E1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面積（　　　　　　㎡）、比率（　　　　　　％）</w:t>
            </w:r>
          </w:p>
        </w:tc>
      </w:tr>
      <w:tr w:rsidR="00D244B9" w:rsidRPr="00826303" w14:paraId="66EF8486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</w:tcBorders>
            <w:vAlign w:val="center"/>
          </w:tcPr>
          <w:p w14:paraId="62CA8A59" w14:textId="77777777" w:rsidR="00D244B9" w:rsidRPr="00826303" w:rsidRDefault="009B448E" w:rsidP="009E564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※消　　　　防</w:t>
            </w:r>
          </w:p>
        </w:tc>
        <w:tc>
          <w:tcPr>
            <w:tcW w:w="7098" w:type="dxa"/>
            <w:gridSpan w:val="6"/>
            <w:tcBorders>
              <w:right w:val="single" w:sz="12" w:space="0" w:color="auto"/>
            </w:tcBorders>
            <w:vAlign w:val="center"/>
          </w:tcPr>
          <w:p w14:paraId="0F2A5AF1" w14:textId="67EFE2EE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 xml:space="preserve">既設・新設【防火水槽（　　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spacing w:val="-30"/>
              </w:rPr>
              <w:t>ｍ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  <w:vertAlign w:val="superscript"/>
              </w:rPr>
              <w:t>３</w:t>
            </w: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、　　ヶ所）、消火栓（　　基）】</w:t>
            </w:r>
          </w:p>
        </w:tc>
      </w:tr>
      <w:tr w:rsidR="00D244B9" w:rsidRPr="00826303" w14:paraId="17EE8705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  <w:bottom w:val="nil"/>
            </w:tcBorders>
            <w:vAlign w:val="center"/>
          </w:tcPr>
          <w:p w14:paraId="0DBBF2A2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 xml:space="preserve"> eq \o\ad(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>駐車場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 xml:space="preserve">　　　　　　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14:paraId="7E57DE2E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自動車</w:t>
            </w:r>
          </w:p>
        </w:tc>
        <w:tc>
          <w:tcPr>
            <w:tcW w:w="2474" w:type="dxa"/>
            <w:gridSpan w:val="3"/>
            <w:tcBorders>
              <w:bottom w:val="nil"/>
            </w:tcBorders>
            <w:vAlign w:val="center"/>
          </w:tcPr>
          <w:p w14:paraId="0BF386CC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　　　　　　台）</w:t>
            </w: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14:paraId="1886EBCC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自転車</w:t>
            </w:r>
          </w:p>
        </w:tc>
        <w:tc>
          <w:tcPr>
            <w:tcW w:w="2632" w:type="dxa"/>
            <w:tcBorders>
              <w:bottom w:val="nil"/>
              <w:right w:val="single" w:sz="12" w:space="0" w:color="auto"/>
            </w:tcBorders>
            <w:vAlign w:val="center"/>
          </w:tcPr>
          <w:p w14:paraId="0B10A09E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　　　　　　台）</w:t>
            </w:r>
          </w:p>
        </w:tc>
      </w:tr>
      <w:tr w:rsidR="00D244B9" w:rsidRPr="00826303" w14:paraId="2BD92ACA" w14:textId="77777777" w:rsidTr="00BB375C">
        <w:trPr>
          <w:cantSplit/>
          <w:trHeight w:hRule="exact" w:val="475"/>
        </w:trPr>
        <w:tc>
          <w:tcPr>
            <w:tcW w:w="2487" w:type="dxa"/>
            <w:tcBorders>
              <w:left w:val="single" w:sz="12" w:space="0" w:color="auto"/>
              <w:bottom w:val="nil"/>
            </w:tcBorders>
            <w:vAlign w:val="center"/>
          </w:tcPr>
          <w:p w14:paraId="34BE9871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begin"/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 xml:space="preserve"> eq \o\ad(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>集会所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,</w:instrText>
            </w:r>
            <w:r w:rsidR="00D244B9" w:rsidRPr="00826303">
              <w:rPr>
                <w:rFonts w:ascii="ＭＳ 明朝" w:eastAsia="ＭＳ 明朝" w:hAnsi="ＭＳ 明朝" w:hint="eastAsia"/>
                <w:color w:val="000000" w:themeColor="text1"/>
              </w:rPr>
              <w:instrText xml:space="preserve">　　　　　　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instrText>)</w:instrText>
            </w:r>
            <w:r w:rsidR="00D244B9" w:rsidRPr="00826303">
              <w:rPr>
                <w:rFonts w:ascii="ＭＳ 明朝" w:eastAsia="ＭＳ 明朝" w:hAnsi="ＭＳ 明朝"/>
                <w:color w:val="000000" w:themeColor="text1"/>
              </w:rPr>
              <w:fldChar w:fldCharType="end"/>
            </w:r>
          </w:p>
        </w:tc>
        <w:tc>
          <w:tcPr>
            <w:tcW w:w="742" w:type="dxa"/>
            <w:tcBorders>
              <w:bottom w:val="nil"/>
            </w:tcBorders>
            <w:vAlign w:val="center"/>
          </w:tcPr>
          <w:p w14:paraId="0EEB07C9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用地</w:t>
            </w:r>
          </w:p>
        </w:tc>
        <w:tc>
          <w:tcPr>
            <w:tcW w:w="2474" w:type="dxa"/>
            <w:gridSpan w:val="3"/>
            <w:tcBorders>
              <w:bottom w:val="nil"/>
            </w:tcBorders>
            <w:vAlign w:val="center"/>
          </w:tcPr>
          <w:p w14:paraId="6996709A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　　　　　　㎡）</w:t>
            </w: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14:paraId="4B6AA1D5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棟内施設</w:t>
            </w:r>
          </w:p>
        </w:tc>
        <w:tc>
          <w:tcPr>
            <w:tcW w:w="2632" w:type="dxa"/>
            <w:tcBorders>
              <w:bottom w:val="nil"/>
              <w:right w:val="single" w:sz="12" w:space="0" w:color="auto"/>
            </w:tcBorders>
            <w:vAlign w:val="center"/>
          </w:tcPr>
          <w:p w14:paraId="54CF32B5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　　　　　　㎡）</w:t>
            </w:r>
          </w:p>
        </w:tc>
      </w:tr>
      <w:tr w:rsidR="00D244B9" w:rsidRPr="00826303" w14:paraId="453D4937" w14:textId="77777777" w:rsidTr="00BB375C">
        <w:trPr>
          <w:cantSplit/>
          <w:trHeight w:hRule="exact" w:val="833"/>
        </w:trPr>
        <w:tc>
          <w:tcPr>
            <w:tcW w:w="24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4B437A" w14:textId="77777777" w:rsidR="00D244B9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その他</w:t>
            </w:r>
          </w:p>
          <w:p w14:paraId="73686CB8" w14:textId="77777777" w:rsidR="00D244B9" w:rsidRPr="00826303" w:rsidRDefault="009B448E" w:rsidP="009E5648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（市に帰属等）</w:t>
            </w:r>
          </w:p>
        </w:tc>
        <w:tc>
          <w:tcPr>
            <w:tcW w:w="70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1FC10A" w14:textId="77777777" w:rsidR="00D244B9" w:rsidRPr="00826303" w:rsidRDefault="009B448E" w:rsidP="009E5648">
            <w:pPr>
              <w:pStyle w:val="a5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  <w:color w:val="000000" w:themeColor="text1"/>
              </w:rPr>
            </w:pPr>
            <w:r w:rsidRPr="00826303">
              <w:rPr>
                <w:rFonts w:ascii="ＭＳ 明朝" w:eastAsia="ＭＳ 明朝" w:hAnsi="ＭＳ 明朝" w:hint="eastAsia"/>
                <w:color w:val="000000" w:themeColor="text1"/>
              </w:rPr>
              <w:t>※市に帰属するものがあれば記載して下さい。</w:t>
            </w:r>
          </w:p>
        </w:tc>
      </w:tr>
    </w:tbl>
    <w:p w14:paraId="5B2E9FBE" w14:textId="77777777" w:rsidR="00D244B9" w:rsidRPr="00826303" w:rsidRDefault="009B448E" w:rsidP="00D244B9">
      <w:pPr>
        <w:spacing w:before="105"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備考　※印欄は、該当する項目を○で囲み、（　）内には規模を記入すること。</w:t>
      </w:r>
    </w:p>
    <w:p w14:paraId="48188AD5" w14:textId="52DE0A6F" w:rsidR="00521E67" w:rsidRPr="00826303" w:rsidRDefault="009B448E" w:rsidP="0093075B">
      <w:pPr>
        <w:spacing w:line="420" w:lineRule="exact"/>
        <w:ind w:left="840"/>
        <w:rPr>
          <w:rFonts w:ascii="ＭＳ 明朝" w:eastAsia="ＭＳ 明朝" w:hAnsi="ＭＳ 明朝" w:hint="eastAsia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枠内で記載できない場合は別紙を用い、具体的に記入すること。</w:t>
      </w:r>
    </w:p>
    <w:sectPr w:rsidR="00521E67" w:rsidRPr="00826303" w:rsidSect="00D275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21" w:right="1100" w:bottom="1021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7DF95" w14:textId="77777777" w:rsidR="002547CB" w:rsidRDefault="002547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6E2F3011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57CB" w14:textId="77777777" w:rsidR="002547CB" w:rsidRDefault="002547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3715" w14:textId="77777777" w:rsidR="002547CB" w:rsidRDefault="002547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A19F" w14:textId="77777777" w:rsidR="002547CB" w:rsidRDefault="002547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547CB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0FE"/>
    <w:rsid w:val="002C6D45"/>
    <w:rsid w:val="002C7FB3"/>
    <w:rsid w:val="002D07CF"/>
    <w:rsid w:val="002D3CAF"/>
    <w:rsid w:val="002D64F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1FD4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3075B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0363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E6BCE"/>
    <w:rsid w:val="00BF05A6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5B7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E43"/>
    <w:rsid w:val="00DA6E5B"/>
    <w:rsid w:val="00DA72F6"/>
    <w:rsid w:val="00DB1C4E"/>
    <w:rsid w:val="00DB2EA6"/>
    <w:rsid w:val="00DC0B20"/>
    <w:rsid w:val="00DC3334"/>
    <w:rsid w:val="00DC58C1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2025-09-10T09:43:00Z</cp:lastPrinted>
  <dcterms:created xsi:type="dcterms:W3CDTF">2025-09-10T06:27:00Z</dcterms:created>
  <dcterms:modified xsi:type="dcterms:W3CDTF">2025-09-10T09:43:00Z</dcterms:modified>
</cp:coreProperties>
</file>