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995" w:rsidRDefault="00ED3054" w:rsidP="00EF5831">
      <w:pPr>
        <w:ind w:firstLineChars="100" w:firstLine="211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BB3995" w:rsidRPr="00EF5831" w:rsidRDefault="00BB3995" w:rsidP="00EF5831">
      <w:pPr>
        <w:jc w:val="center"/>
        <w:rPr>
          <w:szCs w:val="21"/>
        </w:rPr>
      </w:pPr>
      <w:r w:rsidRPr="00EF5831">
        <w:rPr>
          <w:rFonts w:hint="eastAsia"/>
          <w:szCs w:val="21"/>
        </w:rPr>
        <w:t>公共基準点（一時撤去・移転）承認申請書</w:t>
      </w:r>
    </w:p>
    <w:p w:rsidR="00BB3995" w:rsidRDefault="00323CAE" w:rsidP="00EF5831">
      <w:pPr>
        <w:wordWrap w:val="0"/>
        <w:jc w:val="right"/>
      </w:pPr>
      <w:r>
        <w:rPr>
          <w:rFonts w:hint="eastAsia"/>
        </w:rPr>
        <w:t xml:space="preserve">　</w:t>
      </w:r>
      <w:r w:rsidR="00375D8F">
        <w:rPr>
          <w:rFonts w:hint="eastAsia"/>
        </w:rPr>
        <w:t xml:space="preserve">　</w:t>
      </w:r>
      <w:r w:rsidR="00BB3995">
        <w:rPr>
          <w:rFonts w:hint="eastAsia"/>
        </w:rPr>
        <w:t>年</w:t>
      </w:r>
      <w:r>
        <w:rPr>
          <w:rFonts w:hint="eastAsia"/>
        </w:rPr>
        <w:t xml:space="preserve">　</w:t>
      </w:r>
      <w:r w:rsidR="00375D8F">
        <w:rPr>
          <w:rFonts w:hint="eastAsia"/>
        </w:rPr>
        <w:t xml:space="preserve">　</w:t>
      </w:r>
      <w:r w:rsidR="00BB3995">
        <w:rPr>
          <w:rFonts w:hint="eastAsia"/>
        </w:rPr>
        <w:t>月</w:t>
      </w:r>
      <w:r w:rsidR="00375D8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3995">
        <w:rPr>
          <w:rFonts w:hint="eastAsia"/>
        </w:rPr>
        <w:t>日</w:t>
      </w:r>
      <w:r w:rsidR="00EF5831">
        <w:rPr>
          <w:rFonts w:hint="eastAsia"/>
        </w:rPr>
        <w:t xml:space="preserve">　　</w:t>
      </w:r>
    </w:p>
    <w:p w:rsidR="00BB3995" w:rsidRDefault="00BB3995" w:rsidP="00EF5831">
      <w:pPr>
        <w:ind w:firstLineChars="100" w:firstLine="211"/>
      </w:pPr>
      <w:r>
        <w:rPr>
          <w:rFonts w:hint="eastAsia"/>
        </w:rPr>
        <w:t xml:space="preserve">木更津市長　</w:t>
      </w:r>
      <w:r w:rsidR="00AD77BA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DA634D" w:rsidRDefault="00DA634D" w:rsidP="00EF5831">
      <w:pPr>
        <w:ind w:firstLineChars="1800" w:firstLine="3797"/>
      </w:pPr>
      <w:r>
        <w:rPr>
          <w:rFonts w:hint="eastAsia"/>
        </w:rPr>
        <w:t>申請者　住所</w:t>
      </w:r>
    </w:p>
    <w:p w:rsidR="00DA634D" w:rsidRDefault="00DA634D" w:rsidP="00EF5831">
      <w:pPr>
        <w:ind w:firstLineChars="2100" w:firstLine="4429"/>
      </w:pPr>
      <w:r>
        <w:rPr>
          <w:rFonts w:hint="eastAsia"/>
        </w:rPr>
        <w:t xml:space="preserve">　氏名（会社名）　　　　　　　　　　</w:t>
      </w:r>
      <w:r w:rsidR="00EF5831">
        <w:rPr>
          <w:rFonts w:hint="eastAsia"/>
        </w:rPr>
        <w:t>印</w:t>
      </w:r>
    </w:p>
    <w:p w:rsidR="00DA634D" w:rsidRDefault="00DA634D" w:rsidP="00DA634D">
      <w:r>
        <w:rPr>
          <w:rFonts w:hint="eastAsia"/>
        </w:rPr>
        <w:t xml:space="preserve">　　　　　　　　　　　　　　　　　　　　　　　　担当者</w:t>
      </w:r>
    </w:p>
    <w:p w:rsidR="00DA634D" w:rsidRDefault="00EF5831" w:rsidP="00DA634D">
      <w:r>
        <w:rPr>
          <w:rFonts w:hint="eastAsia"/>
        </w:rPr>
        <w:t xml:space="preserve">　　　　　　　　　　　　　　　　　　　　　　　　電</w:t>
      </w:r>
      <w:r w:rsidR="00DA634D">
        <w:rPr>
          <w:rFonts w:hint="eastAsia"/>
        </w:rPr>
        <w:t>話</w:t>
      </w:r>
    </w:p>
    <w:p w:rsidR="00BB3995" w:rsidRDefault="00BB3995" w:rsidP="00CB13F4"/>
    <w:p w:rsidR="00323CAE" w:rsidRDefault="00BB3995" w:rsidP="00EF5831">
      <w:pPr>
        <w:ind w:firstLineChars="100" w:firstLine="211"/>
      </w:pPr>
      <w:r>
        <w:rPr>
          <w:rFonts w:hint="eastAsia"/>
        </w:rPr>
        <w:t>工事により支障となる公共基準点の（一時撤去・移転）について、木更津市公共基準点管理保全</w:t>
      </w:r>
      <w:r w:rsidR="006C2CD3">
        <w:rPr>
          <w:rFonts w:hint="eastAsia"/>
        </w:rPr>
        <w:t>要綱第６条第１項の規定により、次のとおり承認申請します。</w:t>
      </w:r>
    </w:p>
    <w:p w:rsidR="006C2CD3" w:rsidRDefault="006C2CD3" w:rsidP="00EF5831">
      <w:pPr>
        <w:pStyle w:val="a3"/>
      </w:pPr>
      <w:r>
        <w:rPr>
          <w:rFonts w:hint="eastAsia"/>
        </w:rPr>
        <w:t>記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⑴</w:t>
      </w:r>
      <w:r>
        <w:rPr>
          <w:rFonts w:hint="eastAsia"/>
        </w:rPr>
        <w:t xml:space="preserve">　</w:t>
      </w:r>
      <w:r w:rsidR="006C2CD3">
        <w:rPr>
          <w:rFonts w:hint="eastAsia"/>
        </w:rPr>
        <w:t>一時撤去・移転理由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⑵</w:t>
      </w:r>
      <w:r>
        <w:rPr>
          <w:rFonts w:hint="eastAsia"/>
        </w:rPr>
        <w:t xml:space="preserve">　</w:t>
      </w:r>
      <w:r w:rsidR="006C2CD3">
        <w:rPr>
          <w:rFonts w:hint="eastAsia"/>
        </w:rPr>
        <w:t>工事件名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⑶</w:t>
      </w:r>
      <w:r>
        <w:rPr>
          <w:rFonts w:hint="eastAsia"/>
        </w:rPr>
        <w:t xml:space="preserve">　</w:t>
      </w:r>
      <w:r w:rsidR="006C2CD3">
        <w:rPr>
          <w:rFonts w:hint="eastAsia"/>
        </w:rPr>
        <w:t>工事場所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⑷</w:t>
      </w:r>
      <w:r>
        <w:rPr>
          <w:rFonts w:hint="eastAsia"/>
        </w:rPr>
        <w:t xml:space="preserve">　</w:t>
      </w:r>
      <w:r w:rsidR="006C2CD3">
        <w:rPr>
          <w:rFonts w:hint="eastAsia"/>
        </w:rPr>
        <w:t>一時撤去・移転する公共基準点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⑸</w:t>
      </w:r>
      <w:r>
        <w:rPr>
          <w:rFonts w:hint="eastAsia"/>
        </w:rPr>
        <w:t xml:space="preserve">　</w:t>
      </w:r>
      <w:r w:rsidR="006C2CD3">
        <w:rPr>
          <w:rFonts w:hint="eastAsia"/>
        </w:rPr>
        <w:t>移転する場所の移転候補地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⑹</w:t>
      </w:r>
      <w:r>
        <w:rPr>
          <w:rFonts w:hint="eastAsia"/>
        </w:rPr>
        <w:t xml:space="preserve">　</w:t>
      </w:r>
      <w:r w:rsidR="006C2CD3">
        <w:rPr>
          <w:rFonts w:hint="eastAsia"/>
        </w:rPr>
        <w:t>工事期間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⑺</w:t>
      </w:r>
      <w:r>
        <w:rPr>
          <w:rFonts w:hint="eastAsia"/>
        </w:rPr>
        <w:t xml:space="preserve">　</w:t>
      </w:r>
      <w:r w:rsidR="006C2CD3">
        <w:rPr>
          <w:rFonts w:hint="eastAsia"/>
        </w:rPr>
        <w:t>一時撤去･移転期間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⑻</w:t>
      </w:r>
      <w:r>
        <w:rPr>
          <w:rFonts w:hint="eastAsia"/>
        </w:rPr>
        <w:t xml:space="preserve">　</w:t>
      </w:r>
      <w:r w:rsidR="006C2CD3">
        <w:rPr>
          <w:rFonts w:hint="eastAsia"/>
        </w:rPr>
        <w:t>工事請負者</w:t>
      </w:r>
    </w:p>
    <w:p w:rsidR="006C2CD3" w:rsidRDefault="00211623" w:rsidP="006C2CD3">
      <w:r>
        <w:rPr>
          <w:rFonts w:hint="eastAsia"/>
        </w:rPr>
        <w:t xml:space="preserve">　　</w:t>
      </w:r>
      <w:r w:rsidR="006C2CD3">
        <w:rPr>
          <w:rFonts w:hint="eastAsia"/>
        </w:rPr>
        <w:t xml:space="preserve">　　　　名称</w:t>
      </w:r>
    </w:p>
    <w:p w:rsidR="006C2CD3" w:rsidRDefault="00211623" w:rsidP="006C2CD3">
      <w:r>
        <w:rPr>
          <w:rFonts w:hint="eastAsia"/>
        </w:rPr>
        <w:t xml:space="preserve">　　　　　</w:t>
      </w:r>
      <w:r w:rsidR="009C300A">
        <w:rPr>
          <w:rFonts w:hint="eastAsia"/>
        </w:rPr>
        <w:t xml:space="preserve">　代表</w:t>
      </w:r>
      <w:r w:rsidR="006C2CD3">
        <w:rPr>
          <w:rFonts w:hint="eastAsia"/>
        </w:rPr>
        <w:t>者</w:t>
      </w:r>
      <w:r w:rsidR="004C00D7">
        <w:rPr>
          <w:rFonts w:hint="eastAsia"/>
        </w:rPr>
        <w:t>氏名</w:t>
      </w:r>
    </w:p>
    <w:p w:rsidR="006C2CD3" w:rsidRDefault="00211623" w:rsidP="006C2CD3">
      <w:r>
        <w:rPr>
          <w:rFonts w:hint="eastAsia"/>
        </w:rPr>
        <w:t xml:space="preserve">　　　　</w:t>
      </w:r>
      <w:r w:rsidR="006C2CD3">
        <w:rPr>
          <w:rFonts w:hint="eastAsia"/>
        </w:rPr>
        <w:t xml:space="preserve">　　所在地</w:t>
      </w:r>
    </w:p>
    <w:p w:rsidR="006C2CD3" w:rsidRDefault="00211623" w:rsidP="006C2CD3">
      <w:r>
        <w:rPr>
          <w:rFonts w:hint="eastAsia"/>
        </w:rPr>
        <w:t xml:space="preserve">　　　　　　</w:t>
      </w:r>
      <w:r w:rsidR="009C300A">
        <w:rPr>
          <w:rFonts w:hint="eastAsia"/>
        </w:rPr>
        <w:t>担当者氏名</w:t>
      </w:r>
    </w:p>
    <w:p w:rsidR="006C2CD3" w:rsidRDefault="00211623" w:rsidP="00211623">
      <w:pPr>
        <w:ind w:firstLineChars="100" w:firstLine="211"/>
      </w:pPr>
      <w:r>
        <w:rPr>
          <w:rFonts w:ascii="ＭＳ Ｐ明朝" w:eastAsia="ＭＳ Ｐ明朝" w:hAnsi="ＭＳ Ｐ明朝" w:hint="eastAsia"/>
        </w:rPr>
        <w:t>⑼</w:t>
      </w:r>
      <w:r>
        <w:rPr>
          <w:rFonts w:hint="eastAsia"/>
        </w:rPr>
        <w:t xml:space="preserve">　</w:t>
      </w:r>
      <w:r w:rsidR="006C2CD3">
        <w:rPr>
          <w:rFonts w:hint="eastAsia"/>
        </w:rPr>
        <w:t>添付図面</w:t>
      </w:r>
    </w:p>
    <w:p w:rsidR="004F4082" w:rsidRDefault="00211623" w:rsidP="006C2CD3">
      <w:r>
        <w:rPr>
          <w:rFonts w:hint="eastAsia"/>
        </w:rPr>
        <w:t xml:space="preserve">　　　</w:t>
      </w:r>
      <w:r w:rsidR="006C2CD3">
        <w:rPr>
          <w:rFonts w:hint="eastAsia"/>
        </w:rPr>
        <w:t xml:space="preserve">　　</w:t>
      </w:r>
      <w:r w:rsidR="00375D8F">
        <w:rPr>
          <w:rFonts w:hint="eastAsia"/>
        </w:rPr>
        <w:t xml:space="preserve">　</w:t>
      </w:r>
      <w:r w:rsidR="006C2CD3">
        <w:rPr>
          <w:rFonts w:hint="eastAsia"/>
        </w:rPr>
        <w:t xml:space="preserve">１　位置図　</w:t>
      </w:r>
      <w:r w:rsidR="00E60E64">
        <w:rPr>
          <w:rFonts w:hint="eastAsia"/>
        </w:rPr>
        <w:t xml:space="preserve">　</w:t>
      </w:r>
      <w:r w:rsidR="006C2CD3">
        <w:rPr>
          <w:rFonts w:hint="eastAsia"/>
        </w:rPr>
        <w:t>２　平面図　　３　写真　　４　その他</w:t>
      </w:r>
    </w:p>
    <w:sectPr w:rsidR="004F4082" w:rsidSect="00FE08AF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90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01"/>
    <w:rsid w:val="00047843"/>
    <w:rsid w:val="00050A76"/>
    <w:rsid w:val="0008306C"/>
    <w:rsid w:val="000A6632"/>
    <w:rsid w:val="000D0EAC"/>
    <w:rsid w:val="000F2D13"/>
    <w:rsid w:val="00152C9F"/>
    <w:rsid w:val="00176EF8"/>
    <w:rsid w:val="0018087D"/>
    <w:rsid w:val="001F5FE7"/>
    <w:rsid w:val="00211623"/>
    <w:rsid w:val="002320DA"/>
    <w:rsid w:val="0029342C"/>
    <w:rsid w:val="0029659D"/>
    <w:rsid w:val="002A7B86"/>
    <w:rsid w:val="002F326C"/>
    <w:rsid w:val="00323CAE"/>
    <w:rsid w:val="00341794"/>
    <w:rsid w:val="00375D8F"/>
    <w:rsid w:val="003A0BED"/>
    <w:rsid w:val="003C448F"/>
    <w:rsid w:val="0040369F"/>
    <w:rsid w:val="00434657"/>
    <w:rsid w:val="0044293B"/>
    <w:rsid w:val="00462D7C"/>
    <w:rsid w:val="004849CB"/>
    <w:rsid w:val="004A08D3"/>
    <w:rsid w:val="004C00D7"/>
    <w:rsid w:val="004F4082"/>
    <w:rsid w:val="00516B8C"/>
    <w:rsid w:val="005424B4"/>
    <w:rsid w:val="00545564"/>
    <w:rsid w:val="0057565D"/>
    <w:rsid w:val="00582650"/>
    <w:rsid w:val="006050AA"/>
    <w:rsid w:val="00610D75"/>
    <w:rsid w:val="00615F85"/>
    <w:rsid w:val="00683AA4"/>
    <w:rsid w:val="006C2935"/>
    <w:rsid w:val="006C2CD3"/>
    <w:rsid w:val="006D5C40"/>
    <w:rsid w:val="006D6F25"/>
    <w:rsid w:val="006E0532"/>
    <w:rsid w:val="006F65CE"/>
    <w:rsid w:val="006F6896"/>
    <w:rsid w:val="00760CA0"/>
    <w:rsid w:val="00773F63"/>
    <w:rsid w:val="007D0A8A"/>
    <w:rsid w:val="007F5E93"/>
    <w:rsid w:val="008070C2"/>
    <w:rsid w:val="00815D1D"/>
    <w:rsid w:val="00816D1F"/>
    <w:rsid w:val="00823755"/>
    <w:rsid w:val="008345D1"/>
    <w:rsid w:val="00843E65"/>
    <w:rsid w:val="00870C97"/>
    <w:rsid w:val="008D3516"/>
    <w:rsid w:val="008F3843"/>
    <w:rsid w:val="008F6201"/>
    <w:rsid w:val="00905104"/>
    <w:rsid w:val="00914458"/>
    <w:rsid w:val="00923D87"/>
    <w:rsid w:val="0096306C"/>
    <w:rsid w:val="00984FE7"/>
    <w:rsid w:val="009A1B1C"/>
    <w:rsid w:val="009C300A"/>
    <w:rsid w:val="009D5D2F"/>
    <w:rsid w:val="009E1602"/>
    <w:rsid w:val="009E5C31"/>
    <w:rsid w:val="00A17D2C"/>
    <w:rsid w:val="00A6328E"/>
    <w:rsid w:val="00AB7D4B"/>
    <w:rsid w:val="00AD77BA"/>
    <w:rsid w:val="00B14866"/>
    <w:rsid w:val="00B215BF"/>
    <w:rsid w:val="00B269EC"/>
    <w:rsid w:val="00B46E6C"/>
    <w:rsid w:val="00B800F0"/>
    <w:rsid w:val="00B91486"/>
    <w:rsid w:val="00BA56E4"/>
    <w:rsid w:val="00BB3995"/>
    <w:rsid w:val="00BD43CE"/>
    <w:rsid w:val="00C0028E"/>
    <w:rsid w:val="00C00DF2"/>
    <w:rsid w:val="00C022EA"/>
    <w:rsid w:val="00C10488"/>
    <w:rsid w:val="00C979F5"/>
    <w:rsid w:val="00CB13F4"/>
    <w:rsid w:val="00CB7C4A"/>
    <w:rsid w:val="00CD583D"/>
    <w:rsid w:val="00D24B10"/>
    <w:rsid w:val="00D7506F"/>
    <w:rsid w:val="00D97555"/>
    <w:rsid w:val="00DA634D"/>
    <w:rsid w:val="00DA79C8"/>
    <w:rsid w:val="00E13544"/>
    <w:rsid w:val="00E446BF"/>
    <w:rsid w:val="00E5281B"/>
    <w:rsid w:val="00E60E64"/>
    <w:rsid w:val="00EA0191"/>
    <w:rsid w:val="00ED3054"/>
    <w:rsid w:val="00ED3409"/>
    <w:rsid w:val="00EF2694"/>
    <w:rsid w:val="00EF5831"/>
    <w:rsid w:val="00F104DA"/>
    <w:rsid w:val="00F52A2A"/>
    <w:rsid w:val="00F743D9"/>
    <w:rsid w:val="00FA07A1"/>
    <w:rsid w:val="00FC73EC"/>
    <w:rsid w:val="00FE08AF"/>
    <w:rsid w:val="00FE0931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4FD78-1AE5-4FEA-853E-D05B8B86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8AF"/>
    <w:pPr>
      <w:widowControl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E69D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FE69D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NF20-0413</dc:creator>
  <cp:keywords/>
  <dc:description/>
  <cp:lastModifiedBy>NF20-0413</cp:lastModifiedBy>
  <cp:revision>2</cp:revision>
  <cp:lastPrinted>2010-11-30T07:52:00Z</cp:lastPrinted>
  <dcterms:created xsi:type="dcterms:W3CDTF">2023-06-27T07:53:00Z</dcterms:created>
  <dcterms:modified xsi:type="dcterms:W3CDTF">2023-06-27T07:53:00Z</dcterms:modified>
</cp:coreProperties>
</file>