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CA" w:rsidRPr="00D90396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D90396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9685" wp14:editId="11A51528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29685"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" fillcolor="#365f91 [2404]" stroked="f" strokeweight="2pt">
                <v:textbox>
                  <w:txbxContent>
                    <w:p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36DF" w:rsidRPr="00D90396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:rsidR="00FB36DF" w:rsidRPr="00315107" w:rsidRDefault="00FB36DF" w:rsidP="00FB36DF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5107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 w:rsidRPr="0031510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………………………………　２</w:t>
      </w:r>
    </w:p>
    <w:p w:rsidR="00FB36DF" w:rsidRPr="00315107" w:rsidRDefault="00FB36DF" w:rsidP="00FB36DF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510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　</w:t>
      </w:r>
    </w:p>
    <w:p w:rsidR="00FB36DF" w:rsidRPr="00315107" w:rsidRDefault="00FB36DF" w:rsidP="00FB36DF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5107">
        <w:rPr>
          <w:rFonts w:ascii="HG創英角ｺﾞｼｯｸUB" w:eastAsia="HG創英角ｺﾞｼｯｸUB" w:hAnsi="HG創英角ｺﾞｼｯｸUB" w:hint="eastAsia"/>
          <w:sz w:val="36"/>
          <w:szCs w:val="36"/>
        </w:rPr>
        <w:t>２　運営体制の見直し</w:t>
      </w:r>
      <w:r w:rsidR="00AB745B" w:rsidRPr="0031510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……………………………　３</w:t>
      </w:r>
    </w:p>
    <w:p w:rsidR="006C468E" w:rsidRPr="00D90396" w:rsidRDefault="00C31BA3">
      <w:r w:rsidRPr="00D903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A1199" wp14:editId="35E1F027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11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" fillcolor="white [3201]" strokecolor="black [3200]" strokeweight="2pt">
                <v:textbox>
                  <w:txbxContent>
                    <w:p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 w:rsidRPr="00D90396">
        <w:br w:type="page"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0396" w:rsidRPr="00D90396" w:rsidTr="00DA7BF1">
        <w:trPr>
          <w:trHeight w:val="557"/>
        </w:trPr>
        <w:tc>
          <w:tcPr>
            <w:tcW w:w="6771" w:type="dxa"/>
            <w:vAlign w:val="center"/>
          </w:tcPr>
          <w:p w:rsidR="006C468E" w:rsidRPr="00D90396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9039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D9039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9039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90396" w:rsidRPr="00D90396" w:rsidTr="00DA7BF1">
        <w:trPr>
          <w:trHeight w:val="538"/>
        </w:trPr>
        <w:tc>
          <w:tcPr>
            <w:tcW w:w="6771" w:type="dxa"/>
          </w:tcPr>
          <w:p w:rsidR="006C468E" w:rsidRPr="00D90396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:rsidR="006C468E" w:rsidRPr="00D90396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D90396" w:rsidRPr="00D90396" w:rsidTr="0036142E">
        <w:trPr>
          <w:trHeight w:val="12300"/>
        </w:trPr>
        <w:tc>
          <w:tcPr>
            <w:tcW w:w="9854" w:type="dxa"/>
            <w:gridSpan w:val="3"/>
          </w:tcPr>
          <w:p w:rsidR="006C468E" w:rsidRPr="00D90396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:rsidR="006C468E" w:rsidRPr="00D90396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（</w:t>
            </w:r>
            <w:r w:rsidR="007344E1" w:rsidRPr="00D90396">
              <w:rPr>
                <w:rFonts w:hint="eastAsia"/>
                <w:sz w:val="28"/>
                <w:szCs w:val="28"/>
              </w:rPr>
              <w:t>朝夕１日２回程度</w:t>
            </w:r>
            <w:r w:rsidRPr="00D90396">
              <w:rPr>
                <w:rFonts w:hint="eastAsia"/>
                <w:sz w:val="28"/>
                <w:szCs w:val="28"/>
              </w:rPr>
              <w:t>）</w:t>
            </w: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会議の結果から、各運営班からの要望や連絡事項</w:t>
            </w:r>
            <w:r w:rsidRPr="00D90396">
              <w:rPr>
                <w:rFonts w:hint="eastAsia"/>
                <w:sz w:val="20"/>
                <w:szCs w:val="20"/>
              </w:rPr>
              <w:t>など</w:t>
            </w:r>
            <w:r w:rsidRPr="00D90396">
              <w:rPr>
                <w:rFonts w:hint="eastAsia"/>
                <w:sz w:val="28"/>
                <w:szCs w:val="28"/>
              </w:rPr>
              <w:t>、市</w:t>
            </w:r>
            <w:r w:rsidR="002B2DB6">
              <w:rPr>
                <w:rFonts w:hint="eastAsia"/>
                <w:sz w:val="28"/>
                <w:szCs w:val="28"/>
              </w:rPr>
              <w:t>の</w:t>
            </w:r>
            <w:r w:rsidRPr="00D90396">
              <w:rPr>
                <w:rFonts w:hint="eastAsia"/>
                <w:sz w:val="28"/>
                <w:szCs w:val="28"/>
              </w:rPr>
              <w:t>災害対策本部への報告する内容をまとめる。</w:t>
            </w:r>
          </w:p>
          <w:p w:rsidR="006C468E" w:rsidRPr="00D90396" w:rsidRDefault="006C468E" w:rsidP="00DA7BF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9039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＜定例会議の主な内容＞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組長や各運営班から情報の収集・共有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避難所利用者からの要望、苦情、意見の共有、対応方針の決定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避難所利用者のうち、とくに配慮する必要のある人に関する情報の共有、対応方針の決定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トイレや共有スペースの掃除など、各組が交替で行う業務の内容や当番順の決定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避難所内の規則や運営方針など避難所の運営に必要な事項を協議・決定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市</w:t>
            </w:r>
            <w:r w:rsidR="002B2DB6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災害対策本部からの情報の共有、要請内容などの調整・決定</w:t>
            </w:r>
          </w:p>
          <w:p w:rsidR="00DC4509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他関係機関の支援活動情報の共有</w:t>
            </w:r>
          </w:p>
          <w:p w:rsidR="006C468E" w:rsidRPr="00D90396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災害が発生した場合の対応</w:t>
            </w:r>
          </w:p>
        </w:tc>
      </w:tr>
    </w:tbl>
    <w:p w:rsidR="006C468E" w:rsidRPr="00D90396" w:rsidRDefault="006C468E" w:rsidP="006C468E">
      <w:pPr>
        <w:widowControl/>
        <w:jc w:val="left"/>
      </w:pPr>
      <w:r w:rsidRPr="00D9039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90396" w:rsidRPr="00D90396" w:rsidTr="00DA7BF1">
        <w:trPr>
          <w:trHeight w:val="557"/>
        </w:trPr>
        <w:tc>
          <w:tcPr>
            <w:tcW w:w="6771" w:type="dxa"/>
            <w:vAlign w:val="center"/>
          </w:tcPr>
          <w:p w:rsidR="006C468E" w:rsidRPr="00D90396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9039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D9039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9039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D90396" w:rsidRPr="00D90396" w:rsidTr="00DA7BF1">
        <w:trPr>
          <w:trHeight w:val="538"/>
        </w:trPr>
        <w:tc>
          <w:tcPr>
            <w:tcW w:w="6771" w:type="dxa"/>
          </w:tcPr>
          <w:p w:rsidR="006C468E" w:rsidRPr="00D90396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90396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:rsidR="006C468E" w:rsidRPr="00D90396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D90396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AB745B" w:rsidRPr="00D90396" w:rsidTr="00AB745B">
        <w:trPr>
          <w:trHeight w:val="12296"/>
        </w:trPr>
        <w:tc>
          <w:tcPr>
            <w:tcW w:w="9854" w:type="dxa"/>
            <w:gridSpan w:val="3"/>
          </w:tcPr>
          <w:p w:rsidR="006C468E" w:rsidRPr="00D90396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避難所利用者の数や避難所内の配置状況を把握し、</w:t>
            </w: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避難所利用者でつくる組や避難所運営委員会、各運営班などの運営体制を見直し、再構築する。</w:t>
            </w:r>
          </w:p>
          <w:p w:rsidR="006C468E" w:rsidRPr="00D90396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必要に応じて、市</w:t>
            </w:r>
            <w:r w:rsidR="002B2DB6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D90396">
              <w:rPr>
                <w:rFonts w:asciiTheme="minorEastAsia" w:hAnsiTheme="minorEastAsia" w:hint="eastAsia"/>
                <w:sz w:val="28"/>
                <w:szCs w:val="28"/>
              </w:rPr>
              <w:t>災害対策本部に職員等の派遣を要請するほか、自宅などにもどった被災者（地域（自治会、町内会など）の役員や自主防災組織の長など）にも、引き続き避難所の運営に協力してもらうよう依頼する。</w:t>
            </w:r>
          </w:p>
          <w:p w:rsidR="006C468E" w:rsidRPr="00D90396" w:rsidRDefault="006C468E" w:rsidP="002B2DB6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90396">
              <w:rPr>
                <w:rFonts w:hint="eastAsia"/>
                <w:sz w:val="28"/>
                <w:szCs w:val="28"/>
              </w:rPr>
              <w:t>避難所利用者の数やライフラインの復旧状況、避難所となった施設の本来業務の再開状況などから、避難所の集約・閉鎖時期などについて、行政担当者を通じて市</w:t>
            </w:r>
            <w:r w:rsidR="002B2DB6">
              <w:rPr>
                <w:rFonts w:hint="eastAsia"/>
                <w:sz w:val="28"/>
                <w:szCs w:val="28"/>
              </w:rPr>
              <w:t>の</w:t>
            </w:r>
            <w:r w:rsidRPr="00D90396">
              <w:rPr>
                <w:rFonts w:hint="eastAsia"/>
                <w:sz w:val="28"/>
                <w:szCs w:val="28"/>
              </w:rPr>
              <w:t>災害対策本部と協議する。</w:t>
            </w:r>
          </w:p>
        </w:tc>
      </w:tr>
    </w:tbl>
    <w:p w:rsidR="00B4551F" w:rsidRPr="00D90396" w:rsidRDefault="00B4551F"/>
    <w:sectPr w:rsidR="00B4551F" w:rsidRPr="00D90396" w:rsidSect="00054AA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FD" w:rsidRDefault="006E75FD" w:rsidP="00FB36DF">
      <w:r>
        <w:separator/>
      </w:r>
    </w:p>
  </w:endnote>
  <w:endnote w:type="continuationSeparator" w:id="0">
    <w:p w:rsidR="006E75FD" w:rsidRDefault="006E75FD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15107" w:rsidRPr="0031510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1A0019" w:rsidRDefault="001A00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FD" w:rsidRDefault="006E75FD" w:rsidP="00FB36DF">
      <w:r>
        <w:separator/>
      </w:r>
    </w:p>
  </w:footnote>
  <w:footnote w:type="continuationSeparator" w:id="0">
    <w:p w:rsidR="006E75FD" w:rsidRDefault="006E75FD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3CE" w:rsidRPr="001503A1" w:rsidRDefault="008333CE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8333CE">
      <w:rPr>
        <w:rFonts w:asciiTheme="majorEastAsia" w:eastAsiaTheme="majorEastAsia" w:hAnsiTheme="majorEastAsia" w:hint="eastAsia"/>
      </w:rPr>
      <w:t xml:space="preserve">避難所運営マニュアル　</w:t>
    </w:r>
    <w:r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E"/>
    <w:rsid w:val="00054AA8"/>
    <w:rsid w:val="000D6FC3"/>
    <w:rsid w:val="001503A1"/>
    <w:rsid w:val="00191446"/>
    <w:rsid w:val="001A0019"/>
    <w:rsid w:val="00254EFD"/>
    <w:rsid w:val="002B2DB6"/>
    <w:rsid w:val="00315107"/>
    <w:rsid w:val="0036142E"/>
    <w:rsid w:val="003868E9"/>
    <w:rsid w:val="003B357A"/>
    <w:rsid w:val="004252F6"/>
    <w:rsid w:val="006C468E"/>
    <w:rsid w:val="006E75FD"/>
    <w:rsid w:val="007344E1"/>
    <w:rsid w:val="008333CE"/>
    <w:rsid w:val="00AB745B"/>
    <w:rsid w:val="00B4551F"/>
    <w:rsid w:val="00C31BA3"/>
    <w:rsid w:val="00D90396"/>
    <w:rsid w:val="00DC4509"/>
    <w:rsid w:val="00EF0D3E"/>
    <w:rsid w:val="00EF23CA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EC4855-301A-47E1-BE9D-8503B49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  <w:style w:type="paragraph" w:styleId="a9">
    <w:name w:val="Balloon Text"/>
    <w:basedOn w:val="a"/>
    <w:link w:val="aa"/>
    <w:uiPriority w:val="99"/>
    <w:semiHidden/>
    <w:unhideWhenUsed/>
    <w:rsid w:val="00EF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D3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03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0396"/>
    <w:rPr>
      <w:b/>
      <w:bCs/>
    </w:rPr>
  </w:style>
  <w:style w:type="paragraph" w:styleId="af0">
    <w:name w:val="Revision"/>
    <w:hidden/>
    <w:uiPriority w:val="99"/>
    <w:semiHidden/>
    <w:rsid w:val="00D9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NF15-0024</cp:lastModifiedBy>
  <cp:revision>22</cp:revision>
  <cp:lastPrinted>2018-01-24T10:11:00Z</cp:lastPrinted>
  <dcterms:created xsi:type="dcterms:W3CDTF">2014-12-24T13:08:00Z</dcterms:created>
  <dcterms:modified xsi:type="dcterms:W3CDTF">2018-06-01T07:27:00Z</dcterms:modified>
</cp:coreProperties>
</file>